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B024A" w14:textId="78E88C2A" w:rsidR="0097115B" w:rsidRPr="00FC4AA8" w:rsidRDefault="000020B2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B029D" wp14:editId="7AE6877C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02A9" w14:textId="77777777" w:rsidR="002C2E1F" w:rsidRPr="007519EC" w:rsidRDefault="002C2E1F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48B029D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" fillcolor="#ddd" strokeweight="1pt">
                <v:stroke dashstyle="longDash"/>
                <v:textbox>
                  <w:txbxContent>
                    <w:p w14:paraId="248B02A9" w14:textId="77777777" w:rsidR="002C2E1F" w:rsidRPr="007519EC" w:rsidRDefault="002C2E1F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44321BD1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7C86C7BC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0D63B4">
        <w:rPr>
          <w:rFonts w:ascii="Arial" w:hAnsi="Arial" w:cs="Arial"/>
          <w:sz w:val="20"/>
          <w:szCs w:val="20"/>
        </w:rPr>
        <w:t>3</w:t>
      </w:r>
      <w:r w:rsidR="00FE32C9">
        <w:rPr>
          <w:rFonts w:ascii="Arial" w:hAnsi="Arial" w:cs="Arial"/>
          <w:sz w:val="20"/>
          <w:szCs w:val="20"/>
        </w:rPr>
        <w:t>8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2A5CA2B9" w:rsidR="00EB4D12" w:rsidRPr="00FC4AA8" w:rsidRDefault="000D63B4" w:rsidP="000D63B4">
      <w:pPr>
        <w:pStyle w:val="TextosemFormatao"/>
        <w:tabs>
          <w:tab w:val="left" w:pos="570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1" w14:textId="7A3003D6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 xml:space="preserve">, sob as penas da Lei, </w:t>
      </w:r>
      <w:r w:rsidR="005D5D80">
        <w:rPr>
          <w:rFonts w:ascii="Arial" w:eastAsiaTheme="minorEastAsia" w:hAnsi="Arial" w:cs="Arial"/>
          <w:lang w:eastAsia="ja-JP"/>
        </w:rPr>
        <w:t xml:space="preserve">declara </w:t>
      </w:r>
      <w:r w:rsidR="005052B8" w:rsidRPr="00FC4AA8">
        <w:rPr>
          <w:rFonts w:ascii="Arial" w:eastAsiaTheme="minorEastAsia" w:hAnsi="Arial" w:cs="Arial"/>
          <w:lang w:eastAsia="ja-JP"/>
        </w:rPr>
        <w:t>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  <w:bookmarkStart w:id="0" w:name="_GoBack"/>
    </w:p>
    <w:bookmarkEnd w:id="0"/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4BCD6EC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</w:t>
      </w:r>
      <w:r w:rsidR="0042370E">
        <w:rPr>
          <w:rFonts w:ascii="Arial" w:hAnsi="Arial" w:cs="Arial"/>
        </w:rPr>
        <w:t>Á</w:t>
      </w:r>
      <w:r w:rsidR="00253D19">
        <w:rPr>
          <w:rFonts w:ascii="Arial" w:hAnsi="Arial" w:cs="Arial"/>
        </w:rPr>
        <w:t>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52000AF3" w:rsidR="00594BD9" w:rsidRPr="002763D4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 xml:space="preserve">) declarada(s) inidônea(s) </w:t>
      </w:r>
      <w:r w:rsidR="00253C61" w:rsidRPr="002763D4">
        <w:rPr>
          <w:rFonts w:ascii="Arial" w:hAnsi="Arial" w:cs="Arial"/>
        </w:rPr>
        <w:t>ou impedidas de ser(em) contratada(s)</w:t>
      </w:r>
      <w:r w:rsidR="005D5D80" w:rsidRPr="002763D4">
        <w:rPr>
          <w:rFonts w:ascii="Arial" w:hAnsi="Arial" w:cs="Arial"/>
        </w:rPr>
        <w:t xml:space="preserve"> ou suspensa</w:t>
      </w:r>
      <w:r w:rsidR="00253C61" w:rsidRPr="002763D4">
        <w:rPr>
          <w:rFonts w:ascii="Arial" w:hAnsi="Arial" w:cs="Arial"/>
        </w:rPr>
        <w:t xml:space="preserve"> </w:t>
      </w:r>
      <w:r w:rsidRPr="002763D4">
        <w:rPr>
          <w:rFonts w:ascii="Arial" w:hAnsi="Arial" w:cs="Arial"/>
        </w:rPr>
        <w:t xml:space="preserve">pela União, por Estado, </w:t>
      </w:r>
      <w:r w:rsidR="002763D4">
        <w:rPr>
          <w:rFonts w:ascii="Arial" w:hAnsi="Arial" w:cs="Arial"/>
        </w:rPr>
        <w:t xml:space="preserve">Distrito Federal </w:t>
      </w:r>
      <w:r w:rsidR="002763D4" w:rsidRPr="002763D4">
        <w:rPr>
          <w:rFonts w:ascii="Arial" w:hAnsi="Arial" w:cs="Arial"/>
        </w:rPr>
        <w:t>ou Município do Estado do Espírito Santo</w:t>
      </w:r>
      <w:r w:rsidR="00501FEA" w:rsidRPr="002763D4">
        <w:rPr>
          <w:rFonts w:ascii="Arial" w:hAnsi="Arial" w:cs="Arial"/>
        </w:rPr>
        <w:t>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5CE33730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4. Não é(são) constituída(s)</w:t>
      </w:r>
      <w:r w:rsidR="002763D4">
        <w:rPr>
          <w:rFonts w:ascii="Arial" w:hAnsi="Arial" w:cs="Arial"/>
        </w:rPr>
        <w:t xml:space="preserve">, </w:t>
      </w:r>
      <w:r w:rsidRPr="00594BD9">
        <w:rPr>
          <w:rFonts w:ascii="Arial" w:hAnsi="Arial" w:cs="Arial"/>
        </w:rPr>
        <w:t>por sócio de empresa suspensa</w:t>
      </w:r>
      <w:r w:rsidR="00253C61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03C206A3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</w:t>
      </w:r>
      <w:r w:rsidR="0042370E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4BEB2526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6. Não é(são) constituída(s) por sócio que tenha sido sócio ou administrador de empresa suspensa ou impedida ou declarada inidônea;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0F3F5B90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ou declarada</w:t>
      </w:r>
      <w:r w:rsidRPr="00FC4AA8">
        <w:rPr>
          <w:rFonts w:ascii="Arial" w:hAnsi="Arial" w:cs="Arial"/>
        </w:rPr>
        <w:t xml:space="preserve"> inidônea;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5BA7D460" w:rsidR="00DA5B0E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 xml:space="preserve">, nos seus quadros de diretoria, pessoa que participou, </w:t>
      </w:r>
      <w:r w:rsidR="005D5D80">
        <w:rPr>
          <w:rFonts w:ascii="Arial" w:hAnsi="Arial" w:cs="Arial"/>
        </w:rPr>
        <w:t>d</w:t>
      </w:r>
      <w:r w:rsidRPr="00FC4AA8">
        <w:rPr>
          <w:rFonts w:ascii="Arial" w:hAnsi="Arial" w:cs="Arial"/>
        </w:rPr>
        <w:t>e empresa declarada inidônea</w:t>
      </w:r>
      <w:r w:rsidR="003A6384">
        <w:rPr>
          <w:rFonts w:ascii="Arial" w:hAnsi="Arial" w:cs="Arial"/>
        </w:rPr>
        <w:t xml:space="preserve">, </w:t>
      </w:r>
      <w:r w:rsidR="005D5D80">
        <w:rPr>
          <w:rFonts w:ascii="Arial" w:hAnsi="Arial" w:cs="Arial"/>
        </w:rPr>
        <w:t>suspensa ou impedida</w:t>
      </w:r>
      <w:r w:rsidR="000020B2">
        <w:rPr>
          <w:rFonts w:ascii="Arial" w:hAnsi="Arial" w:cs="Arial"/>
        </w:rPr>
        <w:t>;</w:t>
      </w:r>
    </w:p>
    <w:p w14:paraId="5FAB681A" w14:textId="4DC591B3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F735B37" w14:textId="0D774D87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9. Não possui(em) parentesco, até o terceiro grau civil, com dirigente, empregado cujas atribuições envolvam atuação na área de</w:t>
      </w:r>
      <w:r w:rsidR="000020B2">
        <w:rPr>
          <w:rFonts w:ascii="Arial" w:hAnsi="Arial" w:cs="Arial"/>
        </w:rPr>
        <w:t xml:space="preserve"> licitação ou contratação, autoridade de ente público a que esteja ligada a ES GÁS;</w:t>
      </w:r>
    </w:p>
    <w:p w14:paraId="34E5FE73" w14:textId="765F4369" w:rsidR="000020B2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3FAA17D8" w14:textId="7C53248D" w:rsidR="000020B2" w:rsidRPr="00FC4AA8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Não possui(em) proprietário ou sócio que tenha terminado seu prazo de gestão ou rompido vínculo com a ES GÁS. 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66E5E" w14:textId="77777777" w:rsidR="00523299" w:rsidRDefault="00523299" w:rsidP="006919C1">
      <w:r>
        <w:separator/>
      </w:r>
    </w:p>
  </w:endnote>
  <w:endnote w:type="continuationSeparator" w:id="0">
    <w:p w14:paraId="1BB59FCC" w14:textId="77777777" w:rsidR="00523299" w:rsidRDefault="00523299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B02A5" w14:textId="07A7BBB0" w:rsidR="002C2E1F" w:rsidRDefault="000020B2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8B02A8" wp14:editId="5BAC9A4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004643e4887c067031a41cf8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B02AA" w14:textId="17DFB251" w:rsidR="00253D19" w:rsidRPr="005F57EA" w:rsidRDefault="005F57EA" w:rsidP="005F57E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F57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48B02A8" id="_x0000_t202" coordsize="21600,21600" o:spt="202" path="m,l,21600r21600,l21600,xe">
              <v:stroke joinstyle="miter"/>
              <v:path gradientshapeok="t" o:connecttype="rect"/>
            </v:shapetype>
            <v:shape id="MSIPCM004643e4887c067031a41cf8" o:spid="_x0000_s1027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" o:allowincell="f" filled="f" stroked="f">
              <v:textbox inset=",0,,0">
                <w:txbxContent>
                  <w:p w14:paraId="248B02AA" w14:textId="17DFB251" w:rsidR="00253D19" w:rsidRPr="005F57EA" w:rsidRDefault="005F57EA" w:rsidP="005F57E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F57EA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34CC5" w14:textId="77777777" w:rsidR="00523299" w:rsidRDefault="00523299" w:rsidP="006919C1">
      <w:r>
        <w:separator/>
      </w:r>
    </w:p>
  </w:footnote>
  <w:footnote w:type="continuationSeparator" w:id="0">
    <w:p w14:paraId="4BF7903F" w14:textId="77777777" w:rsidR="00523299" w:rsidRDefault="00523299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01F3C535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0F41ED">
      <w:rPr>
        <w:b/>
        <w:sz w:val="28"/>
        <w:szCs w:val="28"/>
      </w:rPr>
      <w:t>0</w:t>
    </w:r>
    <w:r w:rsidR="000D63B4">
      <w:rPr>
        <w:b/>
        <w:sz w:val="28"/>
        <w:szCs w:val="28"/>
      </w:rPr>
      <w:t>3</w:t>
    </w:r>
    <w:r w:rsidR="00FE32C9">
      <w:rPr>
        <w:b/>
        <w:sz w:val="28"/>
        <w:szCs w:val="28"/>
      </w:rPr>
      <w:t>8</w:t>
    </w:r>
    <w:r w:rsidR="00C562C6">
      <w:rPr>
        <w:b/>
        <w:sz w:val="28"/>
        <w:szCs w:val="28"/>
      </w:rPr>
      <w:t>/</w:t>
    </w:r>
    <w:r w:rsidR="000F41ED">
      <w:rPr>
        <w:b/>
        <w:sz w:val="28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60"/>
    <w:rsid w:val="000020B2"/>
    <w:rsid w:val="00030742"/>
    <w:rsid w:val="000311C8"/>
    <w:rsid w:val="00072AB6"/>
    <w:rsid w:val="00085555"/>
    <w:rsid w:val="000B6911"/>
    <w:rsid w:val="000C4518"/>
    <w:rsid w:val="000D2D94"/>
    <w:rsid w:val="000D63B4"/>
    <w:rsid w:val="000F41ED"/>
    <w:rsid w:val="000F4915"/>
    <w:rsid w:val="001116CC"/>
    <w:rsid w:val="001123F5"/>
    <w:rsid w:val="00156BA9"/>
    <w:rsid w:val="001A2146"/>
    <w:rsid w:val="001C0603"/>
    <w:rsid w:val="001F6233"/>
    <w:rsid w:val="0020294B"/>
    <w:rsid w:val="00213E07"/>
    <w:rsid w:val="00216FA0"/>
    <w:rsid w:val="002369C3"/>
    <w:rsid w:val="00253C61"/>
    <w:rsid w:val="00253D19"/>
    <w:rsid w:val="002569E8"/>
    <w:rsid w:val="00267A6B"/>
    <w:rsid w:val="002763D4"/>
    <w:rsid w:val="002A4C94"/>
    <w:rsid w:val="002B08B3"/>
    <w:rsid w:val="002C2E1F"/>
    <w:rsid w:val="002C5CCE"/>
    <w:rsid w:val="002D2BB5"/>
    <w:rsid w:val="002E2180"/>
    <w:rsid w:val="002E25EA"/>
    <w:rsid w:val="002F1231"/>
    <w:rsid w:val="002F6A7A"/>
    <w:rsid w:val="00306D10"/>
    <w:rsid w:val="00312C5E"/>
    <w:rsid w:val="00315F5F"/>
    <w:rsid w:val="003229DC"/>
    <w:rsid w:val="00360E3D"/>
    <w:rsid w:val="003934AE"/>
    <w:rsid w:val="003A353E"/>
    <w:rsid w:val="003A6384"/>
    <w:rsid w:val="003A6832"/>
    <w:rsid w:val="003B6C69"/>
    <w:rsid w:val="00417DD2"/>
    <w:rsid w:val="0042370E"/>
    <w:rsid w:val="004531EC"/>
    <w:rsid w:val="00496476"/>
    <w:rsid w:val="004E4CF6"/>
    <w:rsid w:val="00501FEA"/>
    <w:rsid w:val="005052B8"/>
    <w:rsid w:val="00523299"/>
    <w:rsid w:val="00550F02"/>
    <w:rsid w:val="00555D60"/>
    <w:rsid w:val="00567A74"/>
    <w:rsid w:val="00594BD9"/>
    <w:rsid w:val="005D5D80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919C1"/>
    <w:rsid w:val="006D46F8"/>
    <w:rsid w:val="007517BD"/>
    <w:rsid w:val="007B103F"/>
    <w:rsid w:val="007B6ED4"/>
    <w:rsid w:val="008024B2"/>
    <w:rsid w:val="00821688"/>
    <w:rsid w:val="008505A9"/>
    <w:rsid w:val="00852BF0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A2320"/>
    <w:rsid w:val="009D2121"/>
    <w:rsid w:val="009D6AB4"/>
    <w:rsid w:val="009E584C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BF60F0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32C9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E317D-47D6-416D-A4C7-C87105D00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621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Katiesca Fonseca Da Silva</cp:lastModifiedBy>
  <cp:revision>8</cp:revision>
  <dcterms:created xsi:type="dcterms:W3CDTF">2022-08-01T13:07:00Z</dcterms:created>
  <dcterms:modified xsi:type="dcterms:W3CDTF">2022-12-13T13:55:00Z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2022-10-21T15:44:46Z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089b77b8-7925-4e25-8255-4af290707aed</vt:lpwstr>
  </property>
  <property fmtid="{D5CDD505-2E9C-101B-9397-08002B2CF9AE}" pid="10" name="MSIP_Label_22deaceb-9851-4663-bccf-596767454be3_ContentBits">
    <vt:lpwstr>2</vt:lpwstr>
  </property>
</Properties>
</file>