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770071" w14:textId="77777777" w:rsidR="00FE13BB" w:rsidRPr="00665C34" w:rsidRDefault="00FE13BB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2" w14:textId="77777777" w:rsidR="00D44C4F" w:rsidRPr="00665C34" w:rsidRDefault="00D44C4F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3" w14:textId="77777777" w:rsidR="00885202" w:rsidRPr="00665C34" w:rsidRDefault="00885202" w:rsidP="00EA6ADC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</w:pPr>
      <w:r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DECLARAÇÃO DE </w:t>
      </w:r>
      <w:r w:rsidR="00785A95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ATENDIMENTO </w:t>
      </w:r>
      <w:r w:rsidR="00186F1E" w:rsidRPr="00665C34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AO CÓDIGO </w:t>
      </w:r>
      <w:r w:rsidR="006C2245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 xml:space="preserve">DE CONDUTA E INTEGRIDADE DA ES </w:t>
      </w:r>
      <w:r w:rsidR="009873EB">
        <w:rPr>
          <w:rFonts w:ascii="Arial" w:hAnsi="Arial" w:cs="Arial"/>
          <w:b/>
          <w:bCs/>
          <w:color w:val="000000" w:themeColor="text1"/>
          <w:sz w:val="20"/>
          <w:szCs w:val="20"/>
          <w:lang w:val="pt-BR" w:bidi="ar-SA"/>
        </w:rPr>
        <w:t>GÁS</w:t>
      </w:r>
    </w:p>
    <w:p w14:paraId="16770074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5" w14:textId="77777777" w:rsidR="006966AA" w:rsidRPr="00665C34" w:rsidRDefault="006966AA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color w:val="FF0000"/>
          <w:sz w:val="20"/>
          <w:szCs w:val="20"/>
          <w:lang w:val="pt-BR" w:bidi="ar-SA"/>
        </w:rPr>
      </w:pPr>
    </w:p>
    <w:p w14:paraId="16770076" w14:textId="77777777" w:rsidR="00885202" w:rsidRPr="00665C34" w:rsidRDefault="00885202" w:rsidP="009873EB">
      <w:pPr>
        <w:widowControl/>
        <w:tabs>
          <w:tab w:val="left" w:pos="5925"/>
        </w:tabs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Prezados Senhores,</w:t>
      </w:r>
      <w:r w:rsidR="009873EB">
        <w:rPr>
          <w:rFonts w:ascii="Arial" w:hAnsi="Arial" w:cs="Arial"/>
          <w:bCs/>
          <w:sz w:val="20"/>
          <w:szCs w:val="20"/>
          <w:lang w:val="pt-BR" w:bidi="ar-SA"/>
        </w:rPr>
        <w:tab/>
      </w:r>
    </w:p>
    <w:p w14:paraId="16770077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8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9" w14:textId="77777777" w:rsidR="00885202" w:rsidRPr="00665C34" w:rsidRDefault="00D5441F" w:rsidP="003D033D">
      <w:pPr>
        <w:jc w:val="both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>declara</w:t>
      </w:r>
      <w:r w:rsidR="00856A57" w:rsidRPr="00665C34">
        <w:rPr>
          <w:rFonts w:ascii="Arial" w:hAnsi="Arial" w:cs="Arial"/>
          <w:bCs/>
          <w:sz w:val="20"/>
          <w:szCs w:val="20"/>
          <w:lang w:val="pt-BR" w:bidi="ar-SA"/>
        </w:rPr>
        <w:t>,</w:t>
      </w:r>
      <w:r w:rsidR="00885202"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para os devidos fins,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que leu e concorda com os termos d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o Código de Conduta e </w:t>
      </w:r>
      <w:r w:rsidR="006C2245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Integridade</w:t>
      </w:r>
      <w:r w:rsidR="00D44C4F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da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9873EB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ES GÁS</w:t>
      </w:r>
      <w:r w:rsidR="002A5BBD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e se compromete a cumpri-lo</w:t>
      </w:r>
      <w:r w:rsidR="007A608A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>s</w:t>
      </w:r>
      <w:r w:rsidR="00885202" w:rsidRPr="00665C34">
        <w:rPr>
          <w:rFonts w:ascii="Arial" w:hAnsi="Arial" w:cs="Arial"/>
          <w:bCs/>
          <w:color w:val="000000" w:themeColor="text1"/>
          <w:sz w:val="20"/>
          <w:szCs w:val="20"/>
          <w:lang w:val="pt-BR" w:bidi="ar-SA"/>
        </w:rPr>
        <w:t xml:space="preserve"> em sua integralidade.</w:t>
      </w:r>
    </w:p>
    <w:p w14:paraId="1677007A" w14:textId="77777777" w:rsidR="00885202" w:rsidRPr="00665C34" w:rsidRDefault="00885202" w:rsidP="003D033D">
      <w:pPr>
        <w:widowControl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B" w14:textId="77777777" w:rsidR="00885202" w:rsidRDefault="00885202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  <w:r w:rsidRPr="00665C34">
        <w:rPr>
          <w:rFonts w:ascii="Arial" w:hAnsi="Arial" w:cs="Arial"/>
          <w:bCs/>
          <w:sz w:val="20"/>
          <w:szCs w:val="20"/>
          <w:lang w:val="pt-BR" w:bidi="ar-SA"/>
        </w:rPr>
        <w:t>Esta declaração é firmada por representante legal devidamente autorizado</w:t>
      </w:r>
      <w:r w:rsidR="002A5BBD">
        <w:rPr>
          <w:rFonts w:ascii="Arial" w:hAnsi="Arial" w:cs="Arial"/>
          <w:bCs/>
          <w:sz w:val="20"/>
          <w:szCs w:val="20"/>
          <w:lang w:val="pt-BR" w:bidi="ar-SA"/>
        </w:rPr>
        <w:t xml:space="preserve"> 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para obrigar </w:t>
      </w:r>
      <w:r w:rsidR="00D5441F" w:rsidRPr="00665C34">
        <w:rPr>
          <w:rFonts w:ascii="Arial" w:hAnsi="Arial" w:cs="Arial"/>
          <w:bCs/>
          <w:sz w:val="20"/>
          <w:szCs w:val="20"/>
          <w:lang w:val="pt-BR" w:bidi="ar-SA"/>
        </w:rPr>
        <w:t>esta empresa</w:t>
      </w:r>
      <w:r w:rsidRPr="00665C34">
        <w:rPr>
          <w:rFonts w:ascii="Arial" w:hAnsi="Arial" w:cs="Arial"/>
          <w:bCs/>
          <w:sz w:val="20"/>
          <w:szCs w:val="20"/>
          <w:lang w:val="pt-BR" w:bidi="ar-SA"/>
        </w:rPr>
        <w:t xml:space="preserve"> de acordo com seus atos constitutivos.</w:t>
      </w:r>
    </w:p>
    <w:p w14:paraId="1677007C" w14:textId="77777777" w:rsidR="00665C34" w:rsidRDefault="00665C34" w:rsidP="0017657C">
      <w:pPr>
        <w:jc w:val="both"/>
        <w:rPr>
          <w:rFonts w:ascii="Arial" w:hAnsi="Arial" w:cs="Arial"/>
          <w:bCs/>
          <w:sz w:val="20"/>
          <w:szCs w:val="20"/>
          <w:lang w:val="pt-BR" w:bidi="ar-SA"/>
        </w:rPr>
      </w:pPr>
    </w:p>
    <w:p w14:paraId="1677007D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  <w:r w:rsidRPr="00397191">
        <w:rPr>
          <w:rFonts w:ascii="Arial" w:hAnsi="Arial" w:cs="Arial"/>
        </w:rPr>
        <w:t xml:space="preserve">Local, ___de _____________ </w:t>
      </w:r>
      <w:proofErr w:type="spellStart"/>
      <w:r w:rsidRPr="00397191">
        <w:rPr>
          <w:rFonts w:ascii="Arial" w:hAnsi="Arial" w:cs="Arial"/>
        </w:rPr>
        <w:t>de</w:t>
      </w:r>
      <w:proofErr w:type="spellEnd"/>
      <w:r w:rsidRPr="00397191">
        <w:rPr>
          <w:rFonts w:ascii="Arial" w:hAnsi="Arial" w:cs="Arial"/>
        </w:rPr>
        <w:t xml:space="preserve"> 20__. </w:t>
      </w:r>
    </w:p>
    <w:p w14:paraId="1677007E" w14:textId="77777777" w:rsidR="00665C34" w:rsidRPr="00397191" w:rsidRDefault="00665C34" w:rsidP="00665C34">
      <w:pPr>
        <w:pStyle w:val="TextosemFormatao"/>
        <w:widowControl/>
        <w:spacing w:line="320" w:lineRule="atLeast"/>
        <w:jc w:val="both"/>
        <w:rPr>
          <w:rFonts w:ascii="Arial" w:hAnsi="Arial" w:cs="Arial"/>
        </w:rPr>
      </w:pPr>
    </w:p>
    <w:p w14:paraId="1677007F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___________________________________</w:t>
      </w:r>
    </w:p>
    <w:p w14:paraId="16770080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da Empresa)</w:t>
      </w:r>
    </w:p>
    <w:p w14:paraId="16770081" w14:textId="77777777" w:rsidR="00665C34" w:rsidRPr="00665C34" w:rsidRDefault="00665C34" w:rsidP="00665C34">
      <w:pPr>
        <w:tabs>
          <w:tab w:val="left" w:pos="402"/>
          <w:tab w:val="left" w:pos="3310"/>
        </w:tabs>
        <w:autoSpaceDE w:val="0"/>
        <w:autoSpaceDN w:val="0"/>
        <w:adjustRightInd w:val="0"/>
        <w:spacing w:line="320" w:lineRule="atLeast"/>
        <w:rPr>
          <w:rFonts w:ascii="Arial" w:hAnsi="Arial" w:cs="Arial"/>
          <w:sz w:val="20"/>
          <w:szCs w:val="20"/>
          <w:lang w:val="pt-BR"/>
        </w:rPr>
      </w:pPr>
      <w:r w:rsidRPr="00665C34">
        <w:rPr>
          <w:rFonts w:ascii="Arial" w:hAnsi="Arial" w:cs="Arial"/>
          <w:sz w:val="20"/>
          <w:szCs w:val="20"/>
          <w:lang w:val="pt-BR"/>
        </w:rPr>
        <w:t>(Nome do Representante Legal)</w:t>
      </w:r>
    </w:p>
    <w:p w14:paraId="16770082" w14:textId="77777777" w:rsidR="00665C34" w:rsidRPr="00397191" w:rsidRDefault="00665C34" w:rsidP="00665C34">
      <w:pPr>
        <w:pStyle w:val="TextosemFormatao"/>
        <w:widowControl/>
        <w:spacing w:line="320" w:lineRule="atLeast"/>
        <w:rPr>
          <w:rFonts w:ascii="Arial" w:hAnsi="Arial" w:cs="Arial"/>
        </w:rPr>
      </w:pPr>
      <w:r w:rsidRPr="00397191">
        <w:rPr>
          <w:rFonts w:ascii="Arial" w:hAnsi="Arial" w:cs="Arial"/>
        </w:rPr>
        <w:t>(Cargo ou Função)</w:t>
      </w:r>
    </w:p>
    <w:p w14:paraId="16770083" w14:textId="77777777" w:rsidR="00665C34" w:rsidRPr="00665C34" w:rsidRDefault="00665C34" w:rsidP="00665C34">
      <w:pPr>
        <w:pStyle w:val="Corpodetexto"/>
        <w:ind w:left="0"/>
        <w:rPr>
          <w:b w:val="0"/>
          <w:sz w:val="20"/>
          <w:szCs w:val="20"/>
        </w:rPr>
      </w:pPr>
      <w:proofErr w:type="spellStart"/>
      <w:r w:rsidRPr="00665C34">
        <w:rPr>
          <w:b w:val="0"/>
          <w:sz w:val="20"/>
          <w:szCs w:val="20"/>
        </w:rPr>
        <w:t>Assinatura</w:t>
      </w:r>
      <w:proofErr w:type="spellEnd"/>
    </w:p>
    <w:p w14:paraId="16770084" w14:textId="77777777" w:rsidR="00665C34" w:rsidRPr="00665C34" w:rsidRDefault="00665C34" w:rsidP="0017657C">
      <w:pPr>
        <w:jc w:val="both"/>
        <w:rPr>
          <w:rFonts w:ascii="Arial" w:hAnsi="Arial" w:cs="Arial"/>
          <w:sz w:val="20"/>
          <w:szCs w:val="20"/>
          <w:lang w:val="pt-BR"/>
        </w:rPr>
      </w:pPr>
    </w:p>
    <w:sectPr w:rsidR="00665C34" w:rsidRPr="00665C34" w:rsidSect="005057F7">
      <w:headerReference w:type="default" r:id="rId9"/>
      <w:footerReference w:type="default" r:id="rId10"/>
      <w:type w:val="continuous"/>
      <w:pgSz w:w="11900" w:h="16840"/>
      <w:pgMar w:top="13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32D41" w14:textId="77777777" w:rsidR="00AB2074" w:rsidRDefault="00AB2074" w:rsidP="00246B3B">
      <w:r>
        <w:separator/>
      </w:r>
    </w:p>
  </w:endnote>
  <w:endnote w:type="continuationSeparator" w:id="0">
    <w:p w14:paraId="2D6598A3" w14:textId="77777777" w:rsidR="00AB2074" w:rsidRDefault="00AB2074" w:rsidP="0024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D" w14:textId="77777777" w:rsidR="009873EB" w:rsidRDefault="00AB2074">
    <w:pPr>
      <w:pStyle w:val="Rodap"/>
    </w:pPr>
    <w:r>
      <w:rPr>
        <w:noProof/>
        <w:lang w:val="pt-BR" w:eastAsia="pt-BR" w:bidi="ar-SA"/>
      </w:rPr>
      <w:pict w14:anchorId="1677008E">
        <v:shapetype id="_x0000_t202" coordsize="21600,21600" o:spt="202" path="m,l,21600r21600,l21600,xe">
          <v:stroke joinstyle="miter"/>
          <v:path gradientshapeok="t" o:connecttype="rect"/>
        </v:shapetype>
        <v:shape id="MSIPCMcd8e47f096bd57a539c46ab0" o:spid="_x0000_s2049" type="#_x0000_t202" alt="{&quot;HashCode&quot;:-321200650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0288;mso-wrap-style:square;mso-position-horizontal:absolute;mso-position-horizontal-relative:page;mso-position-vertical:absolute;mso-position-vertical-relative:page;v-text-anchor:bottom" o:allowincell="f" filled="f" stroked="f">
          <v:textbox inset=",0,,0">
            <w:txbxContent>
              <w:p w14:paraId="1677008F" w14:textId="574F1FBC" w:rsidR="009873EB" w:rsidRPr="00977F4B" w:rsidRDefault="00977F4B" w:rsidP="00977F4B">
                <w:pPr>
                  <w:jc w:val="center"/>
                  <w:rPr>
                    <w:rFonts w:ascii="Calibri" w:hAnsi="Calibri" w:cs="Calibri"/>
                    <w:color w:val="000000"/>
                    <w:sz w:val="20"/>
                  </w:rPr>
                </w:pPr>
                <w:proofErr w:type="spellStart"/>
                <w:r w:rsidRPr="00977F4B">
                  <w:rPr>
                    <w:rFonts w:ascii="Calibri" w:hAnsi="Calibri" w:cs="Calibri"/>
                    <w:color w:val="000000"/>
                    <w:sz w:val="20"/>
                  </w:rPr>
                  <w:t>Pública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B8E1A" w14:textId="77777777" w:rsidR="00AB2074" w:rsidRDefault="00AB2074" w:rsidP="00246B3B">
      <w:r>
        <w:separator/>
      </w:r>
    </w:p>
  </w:footnote>
  <w:footnote w:type="continuationSeparator" w:id="0">
    <w:p w14:paraId="7FFDF823" w14:textId="77777777" w:rsidR="00AB2074" w:rsidRDefault="00AB2074" w:rsidP="0024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77008C" w14:textId="6D81E346" w:rsidR="0019178C" w:rsidRPr="00A77A34" w:rsidRDefault="006B1538" w:rsidP="00C2098F">
    <w:pPr>
      <w:pStyle w:val="LO-normal"/>
      <w:widowControl w:val="0"/>
      <w:spacing w:before="758"/>
      <w:ind w:right="1804"/>
      <w:rPr>
        <w:b/>
        <w:color w:val="000000"/>
        <w:sz w:val="18"/>
        <w:szCs w:val="20"/>
      </w:rPr>
    </w:pPr>
    <w:r w:rsidRPr="0088331F">
      <w:rPr>
        <w:noProof/>
      </w:rPr>
      <w:drawing>
        <wp:inline distT="0" distB="0" distL="0" distR="0" wp14:anchorId="02AAD3D7" wp14:editId="6E8D9AAC">
          <wp:extent cx="988219" cy="428625"/>
          <wp:effectExtent l="0" t="0" r="2540" b="0"/>
          <wp:docPr id="3" name="Imagem 3" descr="C:\Délio\Arquivos DELIO\DÉLIO\GCGN-GDIGN\COMPRAS\ES GÁS\ES GÁS Operacional\Informativo\ESGAS_solid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élio\Arquivos DELIO\DÉLIO\GCGN-GDIGN\COMPRAS\ES GÁS\ES GÁS Operacional\Informativo\ESGAS_solid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505" cy="4322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2098F">
      <w:rPr>
        <w:b/>
        <w:sz w:val="28"/>
        <w:szCs w:val="28"/>
      </w:rPr>
      <w:t xml:space="preserve">                         PESG0</w:t>
    </w:r>
    <w:r w:rsidR="00336430">
      <w:rPr>
        <w:b/>
        <w:sz w:val="28"/>
        <w:szCs w:val="28"/>
      </w:rPr>
      <w:t>40</w:t>
    </w:r>
    <w:r w:rsidR="00124D32">
      <w:rPr>
        <w:b/>
        <w:sz w:val="28"/>
        <w:szCs w:val="28"/>
      </w:rPr>
      <w:t>/21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E37"/>
    <w:rsid w:val="00006350"/>
    <w:rsid w:val="0001525B"/>
    <w:rsid w:val="00061E94"/>
    <w:rsid w:val="00066D2C"/>
    <w:rsid w:val="000913FC"/>
    <w:rsid w:val="000E1707"/>
    <w:rsid w:val="000E5BC1"/>
    <w:rsid w:val="0012342E"/>
    <w:rsid w:val="00124D32"/>
    <w:rsid w:val="00146546"/>
    <w:rsid w:val="0016274C"/>
    <w:rsid w:val="0017657C"/>
    <w:rsid w:val="0017731D"/>
    <w:rsid w:val="00186F1E"/>
    <w:rsid w:val="0019178C"/>
    <w:rsid w:val="001B78F3"/>
    <w:rsid w:val="00230EB6"/>
    <w:rsid w:val="00241E0C"/>
    <w:rsid w:val="00243199"/>
    <w:rsid w:val="00246B3B"/>
    <w:rsid w:val="00274FD8"/>
    <w:rsid w:val="002A5BBD"/>
    <w:rsid w:val="00306232"/>
    <w:rsid w:val="00332E77"/>
    <w:rsid w:val="00336430"/>
    <w:rsid w:val="00357EE1"/>
    <w:rsid w:val="00373CB8"/>
    <w:rsid w:val="00383BCE"/>
    <w:rsid w:val="00395626"/>
    <w:rsid w:val="003D033D"/>
    <w:rsid w:val="003D3904"/>
    <w:rsid w:val="00424A1D"/>
    <w:rsid w:val="00444732"/>
    <w:rsid w:val="004475C1"/>
    <w:rsid w:val="00464402"/>
    <w:rsid w:val="00497A98"/>
    <w:rsid w:val="004A79A7"/>
    <w:rsid w:val="004E5FB9"/>
    <w:rsid w:val="005057F7"/>
    <w:rsid w:val="005118E7"/>
    <w:rsid w:val="00517F76"/>
    <w:rsid w:val="00524C74"/>
    <w:rsid w:val="00546181"/>
    <w:rsid w:val="00556C92"/>
    <w:rsid w:val="00573E07"/>
    <w:rsid w:val="00593644"/>
    <w:rsid w:val="005B5B37"/>
    <w:rsid w:val="005C34DB"/>
    <w:rsid w:val="005D1038"/>
    <w:rsid w:val="005E3EFC"/>
    <w:rsid w:val="006509C7"/>
    <w:rsid w:val="00665C34"/>
    <w:rsid w:val="006667F4"/>
    <w:rsid w:val="00674FE9"/>
    <w:rsid w:val="006778C9"/>
    <w:rsid w:val="006966AA"/>
    <w:rsid w:val="006B1538"/>
    <w:rsid w:val="006C2245"/>
    <w:rsid w:val="006E4C9C"/>
    <w:rsid w:val="00701F7A"/>
    <w:rsid w:val="00721310"/>
    <w:rsid w:val="00725F53"/>
    <w:rsid w:val="00753754"/>
    <w:rsid w:val="00757212"/>
    <w:rsid w:val="00785A95"/>
    <w:rsid w:val="007A1189"/>
    <w:rsid w:val="007A608A"/>
    <w:rsid w:val="007C5E80"/>
    <w:rsid w:val="007D50A1"/>
    <w:rsid w:val="007F2C6B"/>
    <w:rsid w:val="007F3E94"/>
    <w:rsid w:val="00806FDD"/>
    <w:rsid w:val="0082053F"/>
    <w:rsid w:val="008433BD"/>
    <w:rsid w:val="008473AE"/>
    <w:rsid w:val="008567A3"/>
    <w:rsid w:val="00856A57"/>
    <w:rsid w:val="008574A0"/>
    <w:rsid w:val="008850A9"/>
    <w:rsid w:val="00885202"/>
    <w:rsid w:val="008D6540"/>
    <w:rsid w:val="008F4521"/>
    <w:rsid w:val="00903D9B"/>
    <w:rsid w:val="009200BC"/>
    <w:rsid w:val="00937AB1"/>
    <w:rsid w:val="009665D5"/>
    <w:rsid w:val="00977F4B"/>
    <w:rsid w:val="00984678"/>
    <w:rsid w:val="009873EB"/>
    <w:rsid w:val="009B5261"/>
    <w:rsid w:val="00A20156"/>
    <w:rsid w:val="00A3346A"/>
    <w:rsid w:val="00A46333"/>
    <w:rsid w:val="00A65023"/>
    <w:rsid w:val="00A77A34"/>
    <w:rsid w:val="00A806E0"/>
    <w:rsid w:val="00AB2074"/>
    <w:rsid w:val="00AC0E6B"/>
    <w:rsid w:val="00AC6D4B"/>
    <w:rsid w:val="00AE563E"/>
    <w:rsid w:val="00B02EB8"/>
    <w:rsid w:val="00B1788E"/>
    <w:rsid w:val="00B3452B"/>
    <w:rsid w:val="00B37F11"/>
    <w:rsid w:val="00B41C4F"/>
    <w:rsid w:val="00B424EB"/>
    <w:rsid w:val="00B47AC7"/>
    <w:rsid w:val="00B84F1A"/>
    <w:rsid w:val="00BA3968"/>
    <w:rsid w:val="00BD1B23"/>
    <w:rsid w:val="00C02F4C"/>
    <w:rsid w:val="00C2098F"/>
    <w:rsid w:val="00C32AE8"/>
    <w:rsid w:val="00C47CF6"/>
    <w:rsid w:val="00C5374C"/>
    <w:rsid w:val="00CD09A7"/>
    <w:rsid w:val="00D11236"/>
    <w:rsid w:val="00D44C4F"/>
    <w:rsid w:val="00D5441F"/>
    <w:rsid w:val="00D633BF"/>
    <w:rsid w:val="00D70B35"/>
    <w:rsid w:val="00D9081C"/>
    <w:rsid w:val="00D9431A"/>
    <w:rsid w:val="00DD719F"/>
    <w:rsid w:val="00E105F2"/>
    <w:rsid w:val="00E21FAA"/>
    <w:rsid w:val="00E669D5"/>
    <w:rsid w:val="00E71E37"/>
    <w:rsid w:val="00E73C80"/>
    <w:rsid w:val="00E93C11"/>
    <w:rsid w:val="00EA34A0"/>
    <w:rsid w:val="00EA4846"/>
    <w:rsid w:val="00EA6ADC"/>
    <w:rsid w:val="00EB4DA6"/>
    <w:rsid w:val="00ED5B29"/>
    <w:rsid w:val="00EE2992"/>
    <w:rsid w:val="00F154F9"/>
    <w:rsid w:val="00F435C3"/>
    <w:rsid w:val="00F5568F"/>
    <w:rsid w:val="00F76931"/>
    <w:rsid w:val="00FD2F26"/>
    <w:rsid w:val="00FD7DB3"/>
    <w:rsid w:val="00FE13BB"/>
    <w:rsid w:val="00FE3EBF"/>
    <w:rsid w:val="00FF4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6770071"/>
  <w15:docId w15:val="{31077C96-B325-4DD0-A118-C26D8531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057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057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5057F7"/>
    <w:pPr>
      <w:ind w:left="101"/>
    </w:pPr>
    <w:rPr>
      <w:rFonts w:ascii="Arial" w:eastAsia="Arial" w:hAnsi="Arial"/>
      <w:b/>
      <w:bCs/>
      <w:sz w:val="24"/>
      <w:szCs w:val="24"/>
    </w:rPr>
  </w:style>
  <w:style w:type="paragraph" w:styleId="PargrafodaLista">
    <w:name w:val="List Paragraph"/>
    <w:basedOn w:val="Normal"/>
    <w:uiPriority w:val="34"/>
    <w:qFormat/>
    <w:rsid w:val="005057F7"/>
  </w:style>
  <w:style w:type="paragraph" w:customStyle="1" w:styleId="TableParagraph">
    <w:name w:val="Table Paragraph"/>
    <w:basedOn w:val="Normal"/>
    <w:uiPriority w:val="1"/>
    <w:qFormat/>
    <w:rsid w:val="005057F7"/>
  </w:style>
  <w:style w:type="paragraph" w:styleId="Textodebalo">
    <w:name w:val="Balloon Text"/>
    <w:basedOn w:val="Normal"/>
    <w:link w:val="TextodebaloChar"/>
    <w:uiPriority w:val="99"/>
    <w:semiHidden/>
    <w:unhideWhenUsed/>
    <w:rsid w:val="004A79A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A79A7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6B3B"/>
  </w:style>
  <w:style w:type="paragraph" w:styleId="Rodap">
    <w:name w:val="footer"/>
    <w:basedOn w:val="Normal"/>
    <w:link w:val="RodapChar"/>
    <w:uiPriority w:val="99"/>
    <w:unhideWhenUsed/>
    <w:rsid w:val="00246B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6B3B"/>
  </w:style>
  <w:style w:type="paragraph" w:styleId="TextosemFormatao">
    <w:name w:val="Plain Text"/>
    <w:basedOn w:val="Normal"/>
    <w:link w:val="TextosemFormataoChar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character" w:customStyle="1" w:styleId="TextosemFormataoChar">
    <w:name w:val="Texto sem Formatação Char"/>
    <w:basedOn w:val="Fontepargpadro"/>
    <w:link w:val="TextosemFormatao"/>
    <w:rsid w:val="00665C34"/>
    <w:rPr>
      <w:rFonts w:ascii="Courier New" w:eastAsia="Times New Roman" w:hAnsi="Courier New" w:cs="Times New Roman"/>
      <w:sz w:val="20"/>
      <w:szCs w:val="20"/>
      <w:lang w:val="pt-BR" w:eastAsia="pt-BR" w:bidi="ar-SA"/>
    </w:rPr>
  </w:style>
  <w:style w:type="paragraph" w:customStyle="1" w:styleId="LO-normal">
    <w:name w:val="LO-normal"/>
    <w:qFormat/>
    <w:rsid w:val="00C2098F"/>
    <w:pPr>
      <w:widowControl/>
      <w:spacing w:line="276" w:lineRule="auto"/>
    </w:pPr>
    <w:rPr>
      <w:rFonts w:ascii="Arial" w:eastAsia="Arial" w:hAnsi="Arial" w:cs="Arial"/>
      <w:lang w:val="pt-BR" w:eastAsia="pt-B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B9CE9927357742B9C9AFFAFB8A3D69" ma:contentTypeVersion="7" ma:contentTypeDescription="Crie um novo documento." ma:contentTypeScope="" ma:versionID="e43d3cf1e8b28e93c20b9d0f10ef2c19">
  <xsd:schema xmlns:xsd="http://www.w3.org/2001/XMLSchema" xmlns:xs="http://www.w3.org/2001/XMLSchema" xmlns:p="http://schemas.microsoft.com/office/2006/metadata/properties" xmlns:ns2="673ffabf-acaa-4931-ab2e-bc473067b90d" targetNamespace="http://schemas.microsoft.com/office/2006/metadata/properties" ma:root="true" ma:fieldsID="c2ee627397aabd00e532519fd7ef4011" ns2:_="">
    <xsd:import namespace="673ffabf-acaa-4931-ab2e-bc473067b90d"/>
    <xsd:element name="properties">
      <xsd:complexType>
        <xsd:sequence>
          <xsd:element name="documentManagement">
            <xsd:complexType>
              <xsd:all>
                <xsd:element ref="ns2:Descri_x00e7__x00e3_o" minOccurs="0"/>
                <xsd:element ref="ns2:Local" minOccurs="0"/>
                <xsd:element ref="ns2:Status" minOccurs="0"/>
                <xsd:element ref="ns2:Contrato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3ffabf-acaa-4931-ab2e-bc473067b90d" elementFormDefault="qualified">
    <xsd:import namespace="http://schemas.microsoft.com/office/2006/documentManagement/types"/>
    <xsd:import namespace="http://schemas.microsoft.com/office/infopath/2007/PartnerControls"/>
    <xsd:element name="Descri_x00e7__x00e3_o" ma:index="8" nillable="true" ma:displayName="Objeto" ma:internalName="Descri_x00e7__x00e3_o" ma:readOnly="false">
      <xsd:simpleType>
        <xsd:restriction base="dms:Text">
          <xsd:maxLength value="255"/>
        </xsd:restriction>
      </xsd:simpleType>
    </xsd:element>
    <xsd:element name="Local" ma:index="9" nillable="true" ma:displayName="Categoria" ma:format="RadioButtons" ma:internalName="Local" ma:readOnly="false">
      <xsd:simpleType>
        <xsd:restriction base="dms:Choice">
          <xsd:enumeration value="Material"/>
          <xsd:enumeration value="Serviço"/>
        </xsd:restriction>
      </xsd:simpleType>
    </xsd:element>
    <xsd:element name="Status" ma:index="10" nillable="true" ma:displayName="Status" ma:format="RadioButtons" ma:internalName="Status" ma:readOnly="false">
      <xsd:simpleType>
        <xsd:restriction base="dms:Choice">
          <xsd:enumeration value="Em Andamento"/>
          <xsd:enumeration value="Concluído"/>
          <xsd:enumeration value="Aguardando Entrega"/>
          <xsd:enumeration value="Cancelado"/>
        </xsd:restriction>
      </xsd:simpleType>
    </xsd:element>
    <xsd:element name="Contrato" ma:index="11" nillable="true" ma:displayName="N° Item" ma:internalName="Contrato" ma:readOnly="false">
      <xsd:simpleType>
        <xsd:restriction base="dms:Text">
          <xsd:maxLength value="255"/>
        </xsd:restriction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al xmlns="673ffabf-acaa-4931-ab2e-bc473067b90d" xsi:nil="true"/>
    <Status xmlns="673ffabf-acaa-4931-ab2e-bc473067b90d" xsi:nil="true"/>
    <Contrato xmlns="673ffabf-acaa-4931-ab2e-bc473067b90d" xsi:nil="true"/>
    <Descri_x00e7__x00e3_o xmlns="673ffabf-acaa-4931-ab2e-bc473067b90d" xsi:nil="true"/>
  </documentManagement>
</p:properties>
</file>

<file path=customXml/itemProps1.xml><?xml version="1.0" encoding="utf-8"?>
<ds:datastoreItem xmlns:ds="http://schemas.openxmlformats.org/officeDocument/2006/customXml" ds:itemID="{8A3D3E62-92DE-4CCD-BEFE-4EDA0D094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3ffabf-acaa-4931-ab2e-bc473067b9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905AB-7C6B-406D-A9F7-D72A18E9FF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7D11FD-FA76-4FC4-B064-CAB424AF9F57}">
  <ds:schemaRefs>
    <ds:schemaRef ds:uri="http://schemas.microsoft.com/office/2006/metadata/properties"/>
    <ds:schemaRef ds:uri="http://schemas.microsoft.com/office/infopath/2007/PartnerControls"/>
    <ds:schemaRef ds:uri="673ffabf-acaa-4931-ab2e-bc473067b9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DIP-Medidas de compliance-anexo II</vt:lpstr>
    </vt:vector>
  </TitlesOfParts>
  <Company>Petrobras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DIP-Medidas de compliance-anexo II</dc:title>
  <dc:creator>SP85</dc:creator>
  <cp:keywords>()</cp:keywords>
  <cp:lastModifiedBy>Delio Nunes Rebello</cp:lastModifiedBy>
  <cp:revision>20</cp:revision>
  <cp:lastPrinted>2020-02-11T21:01:00Z</cp:lastPrinted>
  <dcterms:created xsi:type="dcterms:W3CDTF">2020-01-06T17:37:00Z</dcterms:created>
  <dcterms:modified xsi:type="dcterms:W3CDTF">2021-12-30T10:59:00Z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2015-01-13T00:00:00Z</vt:filetime>
  </property>
  <property fmtid="{D5CDD505-2E9C-101B-9397-08002B2CF9AE}" pid="3" name="LastSaved">
    <vt:filetime>2015-01-26T00:00:00Z</vt:filetime>
  </property>
  <property fmtid="{D5CDD505-2E9C-101B-9397-08002B2CF9AE}" pid="4" name="ContentTypeId">
    <vt:lpwstr>0x01010088B9CE9927357742B9C9AFFAFB8A3D69</vt:lpwstr>
  </property>
  <property fmtid="{D5CDD505-2E9C-101B-9397-08002B2CF9AE}" pid="5" name="Order">
    <vt:r8>6459800</vt:r8>
  </property>
  <property fmtid="{D5CDD505-2E9C-101B-9397-08002B2CF9AE}" pid="6" name="Título">
    <vt:lpwstr>DIP-Medidas de compliance-anexo II</vt:lpwstr>
  </property>
  <property fmtid="{D5CDD505-2E9C-101B-9397-08002B2CF9AE}" pid="7" name="MSIP_Label_22deaceb-9851-4663-bccf-596767454be3_Enabled">
    <vt:lpwstr>true</vt:lpwstr>
  </property>
  <property fmtid="{D5CDD505-2E9C-101B-9397-08002B2CF9AE}" pid="8" name="MSIP_Label_22deaceb-9851-4663-bccf-596767454be3_SetDate">
    <vt:lpwstr>2021-11-25T18:04:34Z</vt:lpwstr>
  </property>
  <property fmtid="{D5CDD505-2E9C-101B-9397-08002B2CF9AE}" pid="9" name="MSIP_Label_22deaceb-9851-4663-bccf-596767454be3_Method">
    <vt:lpwstr>Standard</vt:lpwstr>
  </property>
  <property fmtid="{D5CDD505-2E9C-101B-9397-08002B2CF9AE}" pid="10" name="MSIP_Label_22deaceb-9851-4663-bccf-596767454be3_Name">
    <vt:lpwstr>22deaceb-9851-4663-bccf-596767454be3</vt:lpwstr>
  </property>
  <property fmtid="{D5CDD505-2E9C-101B-9397-08002B2CF9AE}" pid="11" name="MSIP_Label_22deaceb-9851-4663-bccf-596767454be3_SiteId">
    <vt:lpwstr>809f94a6-0477-4390-b86e-eab14c5493a7</vt:lpwstr>
  </property>
  <property fmtid="{D5CDD505-2E9C-101B-9397-08002B2CF9AE}" pid="12" name="MSIP_Label_22deaceb-9851-4663-bccf-596767454be3_ActionId">
    <vt:lpwstr>528fecda-60cd-49be-97e7-624f72bea478</vt:lpwstr>
  </property>
  <property fmtid="{D5CDD505-2E9C-101B-9397-08002B2CF9AE}" pid="13" name="MSIP_Label_22deaceb-9851-4663-bccf-596767454be3_ContentBits">
    <vt:lpwstr>2</vt:lpwstr>
  </property>
</Properties>
</file>