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EB1B7" w14:textId="77777777" w:rsidR="0078341E" w:rsidRPr="001551DF" w:rsidRDefault="0078341E" w:rsidP="00484EE3">
      <w:pPr>
        <w:contextualSpacing/>
        <w:rPr>
          <w:rFonts w:ascii="Arial Narrow" w:eastAsia="Batang" w:hAnsi="Arial Narrow"/>
          <w:b/>
          <w:sz w:val="24"/>
          <w:szCs w:val="24"/>
          <w:u w:val="single"/>
        </w:rPr>
      </w:pPr>
    </w:p>
    <w:p w14:paraId="11AEB1B8" w14:textId="77777777" w:rsidR="00352CC3" w:rsidRDefault="001551DF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1551DF">
        <w:rPr>
          <w:rFonts w:ascii="Arial Narrow" w:eastAsia="Batang" w:hAnsi="Arial Narrow"/>
          <w:b/>
          <w:sz w:val="24"/>
          <w:szCs w:val="24"/>
        </w:rPr>
        <w:t>1. PERFIL DA EMPRESA</w:t>
      </w:r>
    </w:p>
    <w:p w14:paraId="11AEB1B9" w14:textId="77777777" w:rsidR="000B3F48" w:rsidRPr="001551DF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</w:p>
    <w:p w14:paraId="11AEB1BA" w14:textId="77777777" w:rsidR="00352CC3" w:rsidRPr="001551DF" w:rsidRDefault="0003673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1551DF">
        <w:rPr>
          <w:rFonts w:ascii="Arial Narrow" w:eastAsia="Batang" w:hAnsi="Arial Narrow"/>
          <w:b/>
          <w:sz w:val="24"/>
          <w:szCs w:val="24"/>
        </w:rPr>
        <w:t>1.1.Informações C</w:t>
      </w:r>
      <w:r w:rsidR="00290712" w:rsidRPr="001551DF">
        <w:rPr>
          <w:rFonts w:ascii="Arial Narrow" w:eastAsia="Batang" w:hAnsi="Arial Narrow"/>
          <w:b/>
          <w:sz w:val="24"/>
          <w:szCs w:val="24"/>
        </w:rPr>
        <w:t>adastrais:</w:t>
      </w:r>
    </w:p>
    <w:p w14:paraId="11AEB1BB" w14:textId="77777777" w:rsidR="00352CC3" w:rsidRPr="001551DF" w:rsidRDefault="00352CC3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1.1.1.CNPJ, razão social, nome fantasia e, se for o caso,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nomes anteriores.</w:t>
      </w:r>
    </w:p>
    <w:p w14:paraId="11AEB1BC" w14:textId="77777777" w:rsidR="00C37FA5" w:rsidRPr="001551DF" w:rsidRDefault="00C37FA5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BD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CNPJ: </w:t>
      </w:r>
    </w:p>
    <w:p w14:paraId="11AEB1BE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Razão Social: </w:t>
      </w:r>
    </w:p>
    <w:p w14:paraId="11AEB1BF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Nome Fantasia: </w:t>
      </w:r>
    </w:p>
    <w:p w14:paraId="11AEB1C0" w14:textId="77777777" w:rsidR="00C37FA5" w:rsidRPr="001551DF" w:rsidRDefault="001551DF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Razão Social</w:t>
      </w:r>
      <w:r w:rsidR="00C37FA5" w:rsidRPr="001551DF">
        <w:rPr>
          <w:rFonts w:ascii="Arial Narrow" w:eastAsia="Batang" w:hAnsi="Arial Narrow"/>
          <w:sz w:val="24"/>
          <w:szCs w:val="24"/>
        </w:rPr>
        <w:t xml:space="preserve"> Anteriores: </w:t>
      </w:r>
    </w:p>
    <w:p w14:paraId="11AEB1C1" w14:textId="77777777"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C2" w14:textId="77777777" w:rsidR="00352CC3" w:rsidRPr="001551DF" w:rsidRDefault="0078341E" w:rsidP="00290712">
      <w:pPr>
        <w:ind w:left="993" w:hanging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1.1.2.Endereço </w:t>
      </w:r>
      <w:r w:rsidR="00290712" w:rsidRPr="001551DF">
        <w:rPr>
          <w:rFonts w:ascii="Arial Narrow" w:eastAsia="Batang" w:hAnsi="Arial Narrow"/>
          <w:sz w:val="24"/>
          <w:szCs w:val="24"/>
        </w:rPr>
        <w:t xml:space="preserve">da sede, </w:t>
      </w:r>
      <w:r w:rsidR="00352CC3" w:rsidRPr="001551DF">
        <w:rPr>
          <w:rFonts w:ascii="Arial Narrow" w:eastAsia="Batang" w:hAnsi="Arial Narrow"/>
          <w:sz w:val="24"/>
          <w:szCs w:val="24"/>
        </w:rPr>
        <w:t>de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suas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filiais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esc</w:t>
      </w:r>
      <w:r w:rsidR="00290712" w:rsidRPr="001551DF">
        <w:rPr>
          <w:rFonts w:ascii="Arial Narrow" w:eastAsia="Batang" w:hAnsi="Arial Narrow"/>
          <w:sz w:val="24"/>
          <w:szCs w:val="24"/>
        </w:rPr>
        <w:t>ritórios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de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representação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em território nacional e no exterior.</w:t>
      </w:r>
    </w:p>
    <w:p w14:paraId="11AEB1C3" w14:textId="77777777" w:rsidR="00C37FA5" w:rsidRPr="001551DF" w:rsidRDefault="00C37FA5" w:rsidP="00290712">
      <w:pPr>
        <w:ind w:left="993" w:hanging="709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C4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Endereço: </w:t>
      </w:r>
    </w:p>
    <w:p w14:paraId="11AEB1C5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Bairro: </w:t>
      </w:r>
    </w:p>
    <w:p w14:paraId="11AEB1C6" w14:textId="77777777" w:rsidR="00C4319B" w:rsidRPr="001551DF" w:rsidRDefault="00C4319B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Estado:</w:t>
      </w:r>
    </w:p>
    <w:p w14:paraId="11AEB1C7" w14:textId="77777777" w:rsidR="00A63CDD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CEP: </w:t>
      </w:r>
    </w:p>
    <w:p w14:paraId="11AEB1C8" w14:textId="77777777" w:rsidR="00152BA5" w:rsidRPr="001551DF" w:rsidRDefault="00152B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Telefone:</w:t>
      </w:r>
    </w:p>
    <w:p w14:paraId="11AEB1C9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E-mail: </w:t>
      </w:r>
    </w:p>
    <w:p w14:paraId="11AEB1CA" w14:textId="77777777"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Website: </w:t>
      </w:r>
    </w:p>
    <w:p w14:paraId="11AEB1CB" w14:textId="77777777"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CC" w14:textId="77777777" w:rsidR="00352CC3" w:rsidRPr="001551DF" w:rsidRDefault="00290712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1.1.3.Ramo de atividade.</w:t>
      </w:r>
    </w:p>
    <w:p w14:paraId="11AEB1CD" w14:textId="77777777"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CE" w14:textId="77777777" w:rsidR="00352CC3" w:rsidRPr="001551DF" w:rsidRDefault="00352CC3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1.1.4.Porte da Empresa.</w:t>
      </w:r>
    </w:p>
    <w:p w14:paraId="11AEB1CF" w14:textId="77777777"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D0" w14:textId="77777777" w:rsidR="00352CC3" w:rsidRPr="001551DF" w:rsidRDefault="00290712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1.1.5.Número de empregados.</w:t>
      </w:r>
    </w:p>
    <w:p w14:paraId="11AEB1D1" w14:textId="77777777" w:rsidR="0078341E" w:rsidRPr="001551DF" w:rsidRDefault="0078341E" w:rsidP="00290712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D2" w14:textId="77777777" w:rsidR="00240C60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b/>
          <w:sz w:val="24"/>
          <w:szCs w:val="24"/>
        </w:rPr>
        <w:t>1.2.Forneça o nome, cargo e o percentual de participa</w:t>
      </w:r>
      <w:r w:rsidR="00F059B4" w:rsidRPr="001551DF">
        <w:rPr>
          <w:rFonts w:ascii="Arial Narrow" w:eastAsia="Batang" w:hAnsi="Arial Narrow"/>
          <w:b/>
          <w:sz w:val="24"/>
          <w:szCs w:val="24"/>
        </w:rPr>
        <w:t>ção (quando aplicável) de seus proprietários</w:t>
      </w:r>
      <w:r w:rsidRPr="001551DF">
        <w:rPr>
          <w:rFonts w:ascii="Arial Narrow" w:eastAsia="Batang" w:hAnsi="Arial Narrow"/>
          <w:b/>
          <w:sz w:val="24"/>
          <w:szCs w:val="24"/>
        </w:rPr>
        <w:t>, sócios controla</w:t>
      </w:r>
      <w:r w:rsidR="00290712" w:rsidRPr="001551DF">
        <w:rPr>
          <w:rFonts w:ascii="Arial Narrow" w:eastAsia="Batang" w:hAnsi="Arial Narrow"/>
          <w:b/>
          <w:sz w:val="24"/>
          <w:szCs w:val="24"/>
        </w:rPr>
        <w:t>dores, conselheiros e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b/>
          <w:sz w:val="24"/>
          <w:szCs w:val="24"/>
        </w:rPr>
        <w:t>diretores</w:t>
      </w:r>
      <w:r w:rsidR="00290712" w:rsidRPr="001551DF">
        <w:rPr>
          <w:rFonts w:ascii="Arial Narrow" w:eastAsia="Batang" w:hAnsi="Arial Narrow"/>
          <w:sz w:val="24"/>
          <w:szCs w:val="24"/>
        </w:rPr>
        <w:t>.</w:t>
      </w:r>
    </w:p>
    <w:p w14:paraId="11AEB1D3" w14:textId="77777777" w:rsidR="00C37FA5" w:rsidRPr="001551DF" w:rsidRDefault="00C37FA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1843"/>
        <w:gridCol w:w="1984"/>
      </w:tblGrid>
      <w:tr w:rsidR="00240C60" w:rsidRPr="001551DF" w14:paraId="11AEB1D7" w14:textId="77777777" w:rsidTr="00060B7E">
        <w:trPr>
          <w:trHeight w:val="9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1D4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1D5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Cargo (ex. Proprietário, </w:t>
            </w: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br/>
              <w:t>Diretor)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1D6" w14:textId="77777777" w:rsidR="00240C60" w:rsidRPr="001551DF" w:rsidRDefault="00F14F9A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/>
                <w:sz w:val="24"/>
                <w:szCs w:val="24"/>
              </w:rPr>
              <w:t xml:space="preserve">% Participação </w:t>
            </w:r>
            <w:r w:rsidR="00240C60" w:rsidRPr="001551DF">
              <w:rPr>
                <w:rFonts w:ascii="Arial Narrow" w:eastAsia="Batang" w:hAnsi="Arial Narrow"/>
                <w:sz w:val="24"/>
                <w:szCs w:val="24"/>
              </w:rPr>
              <w:t>(quando aplicável)</w:t>
            </w:r>
          </w:p>
        </w:tc>
      </w:tr>
      <w:tr w:rsidR="00240C60" w:rsidRPr="001551DF" w14:paraId="11AEB1DB" w14:textId="77777777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D8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D9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DA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  <w:tr w:rsidR="00240C60" w:rsidRPr="001551DF" w14:paraId="11AEB1DF" w14:textId="77777777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DC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DD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DE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  <w:tr w:rsidR="00240C60" w:rsidRPr="001551DF" w14:paraId="11AEB1E3" w14:textId="77777777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E0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E1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E2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  <w:tr w:rsidR="00240C60" w:rsidRPr="001551DF" w14:paraId="11AEB1E7" w14:textId="77777777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E4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E5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E6" w14:textId="77777777"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</w:tbl>
    <w:p w14:paraId="11AEB1E8" w14:textId="77777777" w:rsidR="00240C60" w:rsidRDefault="00240C6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9" w14:textId="77777777"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A" w14:textId="77777777"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B" w14:textId="77777777"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C" w14:textId="77777777"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D" w14:textId="77777777"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E" w14:textId="77777777" w:rsidR="000B3F48" w:rsidRPr="001551DF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EF" w14:textId="77777777" w:rsidR="001551DF" w:rsidRPr="001551DF" w:rsidRDefault="001551DF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1F0" w14:textId="77777777" w:rsidR="00352CC3" w:rsidRPr="000B3F48" w:rsidRDefault="00F059B4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 xml:space="preserve">1.3. Forneça o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percentual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de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participação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societária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da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sua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em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outras pessoas jurídicas na condição de controladora, controlada, co</w:t>
      </w:r>
      <w:r w:rsidR="00060B7E" w:rsidRPr="000B3F48">
        <w:rPr>
          <w:rFonts w:ascii="Arial Narrow" w:eastAsia="Batang" w:hAnsi="Arial Narrow"/>
          <w:b/>
          <w:sz w:val="24"/>
          <w:szCs w:val="24"/>
        </w:rPr>
        <w:t xml:space="preserve">ligada ou consorciada, bem como a razão social e o </w:t>
      </w:r>
      <w:r w:rsidR="000B3F48">
        <w:rPr>
          <w:rFonts w:ascii="Arial Narrow" w:eastAsia="Batang" w:hAnsi="Arial Narrow"/>
          <w:b/>
          <w:sz w:val="24"/>
          <w:szCs w:val="24"/>
        </w:rPr>
        <w:t>CNPJ</w:t>
      </w:r>
      <w:r w:rsidR="00060B7E" w:rsidRPr="000B3F48">
        <w:rPr>
          <w:rFonts w:ascii="Arial Narrow" w:eastAsia="Batang" w:hAnsi="Arial Narrow"/>
          <w:b/>
          <w:sz w:val="24"/>
          <w:szCs w:val="24"/>
        </w:rPr>
        <w:t xml:space="preserve"> das mesmas.</w:t>
      </w:r>
    </w:p>
    <w:p w14:paraId="11AEB1F1" w14:textId="77777777" w:rsidR="00F14F9A" w:rsidRPr="001551DF" w:rsidRDefault="00F14F9A" w:rsidP="00F14F9A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2410"/>
        <w:gridCol w:w="952"/>
        <w:gridCol w:w="1729"/>
      </w:tblGrid>
      <w:tr w:rsidR="00F14F9A" w:rsidRPr="001551DF" w14:paraId="11AEB1F6" w14:textId="77777777" w:rsidTr="00060B7E">
        <w:trPr>
          <w:trHeight w:val="9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1F2" w14:textId="77777777" w:rsidR="00F14F9A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Razão Social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1F3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CNPJ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1F4" w14:textId="77777777" w:rsidR="00F14F9A" w:rsidRPr="001551DF" w:rsidRDefault="00F14F9A" w:rsidP="00E234EA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% Partici</w:t>
            </w:r>
            <w:r w:rsidR="00E234EA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-</w:t>
            </w: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pação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11AEB1F5" w14:textId="77777777" w:rsidR="00F14F9A" w:rsidRPr="001551DF" w:rsidRDefault="00F14F9A" w:rsidP="00F14F9A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Relacionamento Societário (ex. controladora, coligada, etc.)</w:t>
            </w:r>
          </w:p>
        </w:tc>
      </w:tr>
      <w:tr w:rsidR="00F14F9A" w:rsidRPr="001551DF" w14:paraId="11AEB1FB" w14:textId="77777777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F7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F8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F9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1FA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F14F9A" w:rsidRPr="001551DF" w14:paraId="11AEB200" w14:textId="77777777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FC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FD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1FE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1FF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F14F9A" w:rsidRPr="001551DF" w14:paraId="11AEB205" w14:textId="77777777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01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02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03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04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F14F9A" w:rsidRPr="001551DF" w14:paraId="11AEB20A" w14:textId="77777777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06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07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08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09" w14:textId="77777777"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14:paraId="11AEB20B" w14:textId="77777777" w:rsidR="00F059B4" w:rsidRPr="001551DF" w:rsidRDefault="00F059B4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0C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1.4.Forneça o nome fantasia e o</w:t>
      </w:r>
      <w:r w:rsidR="00152026" w:rsidRPr="000B3F48">
        <w:rPr>
          <w:rFonts w:ascii="Arial Narrow" w:eastAsia="Batang" w:hAnsi="Arial Narrow"/>
          <w:b/>
          <w:sz w:val="24"/>
          <w:szCs w:val="24"/>
        </w:rPr>
        <w:t xml:space="preserve"> endereço das pessoas jurídicas </w:t>
      </w:r>
      <w:r w:rsidRPr="000B3F48">
        <w:rPr>
          <w:rFonts w:ascii="Arial Narrow" w:eastAsia="Batang" w:hAnsi="Arial Narrow"/>
          <w:b/>
          <w:sz w:val="24"/>
          <w:szCs w:val="24"/>
        </w:rPr>
        <w:t>com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quais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esteja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envolvida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condição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controladora,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controlada, </w:t>
      </w:r>
      <w:r w:rsidR="00152026" w:rsidRPr="000B3F48">
        <w:rPr>
          <w:rFonts w:ascii="Arial Narrow" w:eastAsia="Batang" w:hAnsi="Arial Narrow"/>
          <w:b/>
          <w:sz w:val="24"/>
          <w:szCs w:val="24"/>
        </w:rPr>
        <w:t>coligada ou consorciada.</w:t>
      </w:r>
    </w:p>
    <w:p w14:paraId="11AEB20D" w14:textId="77777777" w:rsidR="00540818" w:rsidRPr="001551DF" w:rsidRDefault="005408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63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28"/>
        <w:gridCol w:w="4394"/>
      </w:tblGrid>
      <w:tr w:rsidR="000435A2" w:rsidRPr="001551DF" w14:paraId="11AEB211" w14:textId="77777777" w:rsidTr="00060B7E">
        <w:trPr>
          <w:trHeight w:val="900"/>
        </w:trPr>
        <w:tc>
          <w:tcPr>
            <w:tcW w:w="2410" w:type="dxa"/>
            <w:shd w:val="clear" w:color="auto" w:fill="D9D9D9" w:themeFill="background1" w:themeFillShade="D9"/>
            <w:vAlign w:val="center"/>
            <w:hideMark/>
          </w:tcPr>
          <w:p w14:paraId="11AEB20E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CNPJ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  <w:hideMark/>
          </w:tcPr>
          <w:p w14:paraId="11AEB20F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Fantasia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1AEB210" w14:textId="77777777" w:rsidR="000435A2" w:rsidRPr="001551DF" w:rsidRDefault="000435A2" w:rsidP="00060B7E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Endereço</w:t>
            </w:r>
          </w:p>
        </w:tc>
      </w:tr>
      <w:tr w:rsidR="000435A2" w:rsidRPr="001551DF" w14:paraId="11AEB215" w14:textId="77777777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11AEB212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14:paraId="11AEB213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14:paraId="11AEB214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435A2" w:rsidRPr="001551DF" w14:paraId="11AEB219" w14:textId="77777777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11AEB216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14:paraId="11AEB217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14:paraId="11AEB218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435A2" w:rsidRPr="001551DF" w14:paraId="11AEB21D" w14:textId="77777777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11AEB21A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14:paraId="11AEB21B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14:paraId="11AEB21C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435A2" w:rsidRPr="001551DF" w14:paraId="11AEB221" w14:textId="77777777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11AEB21E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14:paraId="11AEB21F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14:paraId="11AEB220" w14:textId="77777777"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14:paraId="11AEB222" w14:textId="77777777"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3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1.5.A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sociedades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controladoras,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controladas,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coligadas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 consorciadas estão localizadas ou realizam operaçõe</w:t>
      </w:r>
      <w:r w:rsidR="00152026" w:rsidRPr="000B3F48">
        <w:rPr>
          <w:rFonts w:ascii="Arial Narrow" w:eastAsia="Batang" w:hAnsi="Arial Narrow"/>
          <w:b/>
          <w:sz w:val="24"/>
          <w:szCs w:val="24"/>
        </w:rPr>
        <w:t>s comerciais nos locais abaixo:</w:t>
      </w:r>
    </w:p>
    <w:p w14:paraId="11AEB224" w14:textId="77777777"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5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Angola,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Argentina,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Bolívia,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China,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Colômbia,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Gabão, México,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Nigéria,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Paraguai,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Tanzânia, Venezuela, Ilhas Cayman, Cingapura, Mônaco, Panamá,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D20A01" w:rsidRPr="001551DF">
        <w:rPr>
          <w:rFonts w:ascii="Arial Narrow" w:eastAsia="Batang" w:hAnsi="Arial Narrow"/>
          <w:sz w:val="24"/>
          <w:szCs w:val="24"/>
        </w:rPr>
        <w:t>Ilhas Virgens Britânicas.</w:t>
      </w:r>
    </w:p>
    <w:p w14:paraId="11AEB226" w14:textId="77777777"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7" w14:textId="77777777" w:rsidR="00352CC3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( ) Sim ( </w:t>
      </w:r>
      <w:r w:rsidR="00D20A01" w:rsidRPr="001551DF">
        <w:rPr>
          <w:rFonts w:ascii="Arial Narrow" w:eastAsia="Batang" w:hAnsi="Arial Narrow"/>
          <w:sz w:val="24"/>
          <w:szCs w:val="24"/>
        </w:rPr>
        <w:t>) Não</w:t>
      </w:r>
    </w:p>
    <w:p w14:paraId="11AEB228" w14:textId="77777777"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9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1.6.A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é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membro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alguma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iniciativa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nacional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internacional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de </w:t>
      </w:r>
      <w:r w:rsidR="00D20A01" w:rsidRPr="000B3F48">
        <w:rPr>
          <w:rFonts w:ascii="Arial Narrow" w:eastAsia="Batang" w:hAnsi="Arial Narrow"/>
          <w:b/>
          <w:sz w:val="24"/>
          <w:szCs w:val="24"/>
        </w:rPr>
        <w:t>combate à corrupção?</w:t>
      </w:r>
    </w:p>
    <w:p w14:paraId="11AEB22A" w14:textId="77777777" w:rsidR="00152026" w:rsidRPr="001551DF" w:rsidRDefault="00152026" w:rsidP="00152026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B" w14:textId="77777777" w:rsidR="00152026" w:rsidRPr="001551DF" w:rsidRDefault="00152026" w:rsidP="00152026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( ) Sim ( </w:t>
      </w:r>
      <w:r w:rsidR="00D20A01" w:rsidRPr="001551DF">
        <w:rPr>
          <w:rFonts w:ascii="Arial Narrow" w:eastAsia="Batang" w:hAnsi="Arial Narrow"/>
          <w:sz w:val="24"/>
          <w:szCs w:val="24"/>
        </w:rPr>
        <w:t>) Não</w:t>
      </w:r>
    </w:p>
    <w:p w14:paraId="11AEB22C" w14:textId="77777777" w:rsidR="00152026" w:rsidRPr="001551DF" w:rsidRDefault="00152026" w:rsidP="00152026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D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</w:t>
      </w:r>
      <w:r w:rsidR="00D20A01" w:rsidRPr="001551DF">
        <w:rPr>
          <w:rFonts w:ascii="Arial Narrow" w:eastAsia="Batang" w:hAnsi="Arial Narrow"/>
          <w:sz w:val="24"/>
          <w:szCs w:val="24"/>
        </w:rPr>
        <w:t>rmativo, informar a iniciativa.</w:t>
      </w:r>
    </w:p>
    <w:p w14:paraId="11AEB22E" w14:textId="77777777"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2F" w14:textId="77777777" w:rsidR="00352CC3" w:rsidRPr="000B3F48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2. RELACIONAMENTO COM AGENTES PÚBLICOS</w:t>
      </w:r>
    </w:p>
    <w:p w14:paraId="11AEB230" w14:textId="77777777" w:rsidR="00D85DE5" w:rsidRPr="001551DF" w:rsidRDefault="00D85DE5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  <w:u w:val="single"/>
        </w:rPr>
      </w:pPr>
    </w:p>
    <w:p w14:paraId="11AEB231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lastRenderedPageBreak/>
        <w:t>2.1.Algum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seus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familiares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ocupa ou é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candidato 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cargo eletivo ou Cargo de Conf</w:t>
      </w:r>
      <w:r w:rsidR="00D20A01" w:rsidRPr="000B3F48">
        <w:rPr>
          <w:rFonts w:ascii="Arial Narrow" w:eastAsia="Batang" w:hAnsi="Arial Narrow"/>
          <w:b/>
          <w:sz w:val="24"/>
          <w:szCs w:val="24"/>
        </w:rPr>
        <w:t>iança na administração pública?</w:t>
      </w:r>
    </w:p>
    <w:p w14:paraId="11AEB232" w14:textId="77777777" w:rsidR="00D20A01" w:rsidRPr="001551DF" w:rsidRDefault="00D20A01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33" w14:textId="77777777" w:rsidR="00352CC3" w:rsidRPr="001551DF" w:rsidRDefault="00D20A01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34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detalhes</w:t>
      </w:r>
      <w:r w:rsidR="00A57BDA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(nome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indivíduo, grau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parentesco,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do órgão/entidade, cargo exercido, </w:t>
      </w:r>
      <w:r w:rsidR="00D20A01" w:rsidRPr="001551DF">
        <w:rPr>
          <w:rFonts w:ascii="Arial Narrow" w:eastAsia="Batang" w:hAnsi="Arial Narrow"/>
          <w:sz w:val="24"/>
          <w:szCs w:val="24"/>
        </w:rPr>
        <w:t>período em que ocupou o cargo).</w:t>
      </w:r>
    </w:p>
    <w:p w14:paraId="11AEB235" w14:textId="77777777" w:rsidR="00005E5F" w:rsidRPr="001551DF" w:rsidRDefault="00005E5F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1624"/>
        <w:gridCol w:w="1405"/>
        <w:gridCol w:w="1516"/>
        <w:gridCol w:w="1320"/>
      </w:tblGrid>
      <w:tr w:rsidR="00005E5F" w:rsidRPr="001551DF" w14:paraId="11AEB23B" w14:textId="77777777" w:rsidTr="00005E5F">
        <w:trPr>
          <w:trHeight w:val="9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36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37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Grau de Parentesco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38" w14:textId="77777777" w:rsidR="00005E5F" w:rsidRPr="001551DF" w:rsidRDefault="00005E5F" w:rsidP="00005E5F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Órgão / Entidade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AEB239" w14:textId="77777777" w:rsidR="00005E5F" w:rsidRPr="001551DF" w:rsidRDefault="00E67266" w:rsidP="00E6726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Cargo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AEB23A" w14:textId="77777777" w:rsidR="00005E5F" w:rsidRPr="001551DF" w:rsidRDefault="00005E5F" w:rsidP="00005E5F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Período</w:t>
            </w:r>
          </w:p>
        </w:tc>
      </w:tr>
      <w:tr w:rsidR="00005E5F" w:rsidRPr="001551DF" w14:paraId="11AEB241" w14:textId="77777777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3C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3D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3E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3F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40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05E5F" w:rsidRPr="001551DF" w14:paraId="11AEB247" w14:textId="77777777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2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3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4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45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46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05E5F" w:rsidRPr="001551DF" w14:paraId="11AEB24D" w14:textId="77777777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8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9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A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4B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4C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05E5F" w:rsidRPr="001551DF" w14:paraId="11AEB253" w14:textId="77777777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E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4F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50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51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52" w14:textId="77777777"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14:paraId="11AEB254" w14:textId="77777777" w:rsidR="00005E5F" w:rsidRPr="001551DF" w:rsidRDefault="00005E5F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55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2.2.Algum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seus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familiares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mantém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negócios pessoais ou relacionamento próximo com algum agente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público?</w:t>
      </w:r>
    </w:p>
    <w:p w14:paraId="11AEB256" w14:textId="77777777"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57" w14:textId="77777777" w:rsidR="00352CC3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58" w14:textId="77777777"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59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detalhes (nome do indivíduo,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 do órgão/entidade do agente público, cargo</w:t>
      </w:r>
      <w:r w:rsidR="00A660C7" w:rsidRPr="001551DF">
        <w:rPr>
          <w:rFonts w:ascii="Arial Narrow" w:eastAsia="Batang" w:hAnsi="Arial Narrow"/>
          <w:sz w:val="24"/>
          <w:szCs w:val="24"/>
        </w:rPr>
        <w:t xml:space="preserve"> exercido pelo agente público).</w:t>
      </w:r>
    </w:p>
    <w:p w14:paraId="11AEB25A" w14:textId="77777777" w:rsidR="00E67266" w:rsidRPr="001551DF" w:rsidRDefault="00E6726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1199"/>
        <w:gridCol w:w="1559"/>
        <w:gridCol w:w="1134"/>
        <w:gridCol w:w="1973"/>
      </w:tblGrid>
      <w:tr w:rsidR="00E67266" w:rsidRPr="001551DF" w14:paraId="11AEB260" w14:textId="77777777" w:rsidTr="00FB5745">
        <w:trPr>
          <w:trHeight w:val="9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5B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5C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Grau de Parentesco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5D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Órgão / Entidade</w:t>
            </w:r>
            <w:r w:rsidR="00036082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do Agente Público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AEB25E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Cargo</w:t>
            </w:r>
            <w:r w:rsidR="00036082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do Agente Público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AEB25F" w14:textId="77777777" w:rsidR="00E67266" w:rsidRPr="001551DF" w:rsidRDefault="00D10D74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Agente Público</w:t>
            </w:r>
          </w:p>
        </w:tc>
      </w:tr>
      <w:tr w:rsidR="00E67266" w:rsidRPr="001551DF" w14:paraId="11AEB266" w14:textId="77777777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1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2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3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64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65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E67266" w:rsidRPr="001551DF" w14:paraId="11AEB26C" w14:textId="77777777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7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8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9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6A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6B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E67266" w:rsidRPr="001551DF" w14:paraId="11AEB272" w14:textId="77777777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D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E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6F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70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71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E67266" w:rsidRPr="001551DF" w14:paraId="11AEB278" w14:textId="77777777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73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74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75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76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77" w14:textId="77777777"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14:paraId="11AEB279" w14:textId="77777777"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7A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 xml:space="preserve">2.3. Algum integrante da Alta Administração é familiar de algum empregado da </w:t>
      </w:r>
      <w:r w:rsidR="00FD46FD" w:rsidRPr="000B3F48">
        <w:rPr>
          <w:rFonts w:ascii="Arial Narrow" w:eastAsia="Batang" w:hAnsi="Arial Narrow"/>
          <w:b/>
          <w:sz w:val="24"/>
          <w:szCs w:val="24"/>
        </w:rPr>
        <w:t>ES GÁS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 que ocupe função gerencial ou de algum membro da Diretoria Executiva ou Conselho de </w:t>
      </w:r>
      <w:r w:rsidR="00A660C7" w:rsidRPr="000B3F48">
        <w:rPr>
          <w:rFonts w:ascii="Arial Narrow" w:eastAsia="Batang" w:hAnsi="Arial Narrow"/>
          <w:b/>
          <w:sz w:val="24"/>
          <w:szCs w:val="24"/>
        </w:rPr>
        <w:t xml:space="preserve">Administração da </w:t>
      </w:r>
      <w:r w:rsidR="00FD46FD" w:rsidRPr="000B3F48">
        <w:rPr>
          <w:rFonts w:ascii="Arial Narrow" w:eastAsia="Batang" w:hAnsi="Arial Narrow"/>
          <w:b/>
          <w:sz w:val="24"/>
          <w:szCs w:val="24"/>
        </w:rPr>
        <w:t>ES GÁS</w:t>
      </w:r>
      <w:r w:rsidR="00A660C7" w:rsidRPr="000B3F48">
        <w:rPr>
          <w:rFonts w:ascii="Arial Narrow" w:eastAsia="Batang" w:hAnsi="Arial Narrow"/>
          <w:b/>
          <w:sz w:val="24"/>
          <w:szCs w:val="24"/>
        </w:rPr>
        <w:t>?</w:t>
      </w:r>
    </w:p>
    <w:p w14:paraId="11AEB27B" w14:textId="77777777"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7C" w14:textId="77777777" w:rsidR="00352CC3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7D" w14:textId="77777777"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7E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detalhes (nome e cargo do representante da sua empresa, grau de parentesco ou afinidade, nome e função do empregado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da </w:t>
      </w:r>
      <w:r w:rsidR="00FD46FD" w:rsidRPr="001551DF">
        <w:rPr>
          <w:rFonts w:ascii="Arial Narrow" w:eastAsia="Batang" w:hAnsi="Arial Narrow"/>
          <w:sz w:val="24"/>
          <w:szCs w:val="24"/>
        </w:rPr>
        <w:t>ES GÁS</w:t>
      </w:r>
      <w:r w:rsidRPr="001551DF">
        <w:rPr>
          <w:rFonts w:ascii="Arial Narrow" w:eastAsia="Batang" w:hAnsi="Arial Narrow"/>
          <w:sz w:val="24"/>
          <w:szCs w:val="24"/>
        </w:rPr>
        <w:t xml:space="preserve"> ou do membro dos órgãos da al</w:t>
      </w:r>
      <w:r w:rsidR="00217945" w:rsidRPr="001551DF">
        <w:rPr>
          <w:rFonts w:ascii="Arial Narrow" w:eastAsia="Batang" w:hAnsi="Arial Narrow"/>
          <w:sz w:val="24"/>
          <w:szCs w:val="24"/>
        </w:rPr>
        <w:t xml:space="preserve">ta administração da </w:t>
      </w:r>
      <w:r w:rsidR="00FD46FD" w:rsidRPr="001551DF">
        <w:rPr>
          <w:rFonts w:ascii="Arial Narrow" w:eastAsia="Batang" w:hAnsi="Arial Narrow"/>
          <w:sz w:val="24"/>
          <w:szCs w:val="24"/>
        </w:rPr>
        <w:t>ES GÁS</w:t>
      </w:r>
      <w:r w:rsidR="00217945" w:rsidRPr="001551DF">
        <w:rPr>
          <w:rFonts w:ascii="Arial Narrow" w:eastAsia="Batang" w:hAnsi="Arial Narrow"/>
          <w:sz w:val="24"/>
          <w:szCs w:val="24"/>
        </w:rPr>
        <w:t>).</w:t>
      </w:r>
    </w:p>
    <w:p w14:paraId="11AEB27F" w14:textId="77777777" w:rsidR="002B4B33" w:rsidRPr="001551DF" w:rsidRDefault="002B4B3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80" w14:textId="77777777" w:rsidR="002B4B33" w:rsidRPr="001551DF" w:rsidRDefault="002B4B33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1194"/>
        <w:gridCol w:w="1555"/>
        <w:gridCol w:w="1587"/>
        <w:gridCol w:w="1547"/>
      </w:tblGrid>
      <w:tr w:rsidR="002B4B33" w:rsidRPr="001551DF" w14:paraId="11AEB286" w14:textId="77777777" w:rsidTr="002B4B33">
        <w:trPr>
          <w:trHeight w:val="9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81" w14:textId="77777777" w:rsidR="002B4B33" w:rsidRPr="001551DF" w:rsidRDefault="002B4B33" w:rsidP="002B4B33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lastRenderedPageBreak/>
              <w:t>Nome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82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Cargo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EB283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Grau de Parentesco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AEB284" w14:textId="77777777" w:rsidR="002B4B33" w:rsidRPr="001551DF" w:rsidRDefault="0033377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empregado</w:t>
            </w:r>
            <w:r w:rsidR="002B4B33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ou membro BR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AEB285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Função</w:t>
            </w:r>
            <w:r w:rsidR="00333776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do empregado </w:t>
            </w: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ou membro BR</w:t>
            </w:r>
          </w:p>
        </w:tc>
      </w:tr>
      <w:tr w:rsidR="002B4B33" w:rsidRPr="001551DF" w14:paraId="11AEB28C" w14:textId="77777777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87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88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89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8A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8B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2B4B33" w:rsidRPr="001551DF" w14:paraId="11AEB292" w14:textId="77777777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8D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8E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8F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90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91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2B4B33" w:rsidRPr="001551DF" w14:paraId="11AEB298" w14:textId="77777777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93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94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95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96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97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2B4B33" w:rsidRPr="001551DF" w14:paraId="11AEB29E" w14:textId="77777777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99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9A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EB29B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9C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1AEB29D" w14:textId="77777777"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14:paraId="11AEB29F" w14:textId="77777777" w:rsidR="002B4B33" w:rsidRDefault="002B4B33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0" w14:textId="77777777" w:rsidR="000B3F48" w:rsidRDefault="000B3F48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1" w14:textId="77777777" w:rsidR="000B3F48" w:rsidRPr="001551DF" w:rsidRDefault="000B3F48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2" w14:textId="77777777" w:rsidR="00352CC3" w:rsidRPr="000B3F48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 HISTÓRICO</w:t>
      </w:r>
    </w:p>
    <w:p w14:paraId="11AEB2A3" w14:textId="77777777" w:rsidR="00217945" w:rsidRPr="001551DF" w:rsidRDefault="00217945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  <w:u w:val="single"/>
        </w:rPr>
      </w:pPr>
    </w:p>
    <w:p w14:paraId="11AEB2A4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3.1.Algum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já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foi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preso,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acusado, investigado, processado ou condenado por fraude ou</w:t>
      </w:r>
      <w:r w:rsidR="00217945" w:rsidRPr="000B3F48">
        <w:rPr>
          <w:rFonts w:ascii="Arial Narrow" w:eastAsia="Batang" w:hAnsi="Arial Narrow"/>
          <w:b/>
          <w:sz w:val="24"/>
          <w:szCs w:val="24"/>
        </w:rPr>
        <w:t xml:space="preserve"> corrupção nos últimos 10 anos?</w:t>
      </w:r>
    </w:p>
    <w:p w14:paraId="11AEB2A5" w14:textId="77777777"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6" w14:textId="77777777" w:rsidR="00352CC3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A7" w14:textId="77777777"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8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CD6D72"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 xml:space="preserve">ocumentação </w:t>
      </w:r>
      <w:r w:rsidR="00217945" w:rsidRPr="001551DF">
        <w:rPr>
          <w:rFonts w:ascii="Arial Narrow" w:eastAsia="Batang" w:hAnsi="Arial Narrow"/>
          <w:sz w:val="24"/>
          <w:szCs w:val="24"/>
        </w:rPr>
        <w:t>pertinente.</w:t>
      </w:r>
    </w:p>
    <w:p w14:paraId="11AEB2A9" w14:textId="77777777"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A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 xml:space="preserve">3.2.A sua empresa, suas controladoras, controladas, coligadas ou consorciadas já foram acusadas, investigadas, processadas ou condenadas por fraude ou corrupção nos últimos </w:t>
      </w:r>
      <w:r w:rsidR="00217945" w:rsidRPr="000B3F48">
        <w:rPr>
          <w:rFonts w:ascii="Arial Narrow" w:eastAsia="Batang" w:hAnsi="Arial Narrow"/>
          <w:b/>
          <w:sz w:val="24"/>
          <w:szCs w:val="24"/>
        </w:rPr>
        <w:t>10 anos?</w:t>
      </w:r>
    </w:p>
    <w:p w14:paraId="11AEB2AB" w14:textId="77777777"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C" w14:textId="77777777" w:rsidR="00352CC3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AD" w14:textId="77777777"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AE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14:paraId="11AEB2AF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0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3.3.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alguma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coligada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consorciada,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já entregou,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ofertou,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autorizou,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acordou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prometeu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qualquer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tipo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pagamento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ou benefício a qualquer autoridade governamental nacional ou estrangeira, para angariar ou manter negócios, ou mesmo obter qualquer vantagem </w:t>
      </w:r>
      <w:r w:rsidR="007C1386" w:rsidRPr="000B3F48">
        <w:rPr>
          <w:rFonts w:ascii="Arial Narrow" w:eastAsia="Batang" w:hAnsi="Arial Narrow"/>
          <w:b/>
          <w:sz w:val="24"/>
          <w:szCs w:val="24"/>
        </w:rPr>
        <w:t>comercial, nos últimos 10 anos?</w:t>
      </w:r>
    </w:p>
    <w:p w14:paraId="11AEB2B1" w14:textId="77777777"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2" w14:textId="77777777" w:rsidR="00352CC3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B3" w14:textId="77777777"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4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14:paraId="11AEB2B5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6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3.4.Algum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empregado,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agente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terceiro representando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já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entregou,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ofertou,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autorizou,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acordou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prometeu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qualquer tipo de pagamento ou benefício a qualquer autoridade governamental nacional 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estrangeira,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para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angariar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manter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negócios,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mesmo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obter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qualquer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vantagem </w:t>
      </w:r>
      <w:r w:rsidR="007C1386" w:rsidRPr="000B3F48">
        <w:rPr>
          <w:rFonts w:ascii="Arial Narrow" w:eastAsia="Batang" w:hAnsi="Arial Narrow"/>
          <w:b/>
          <w:sz w:val="24"/>
          <w:szCs w:val="24"/>
        </w:rPr>
        <w:t>comercial, nos últimos 10 anos?</w:t>
      </w:r>
    </w:p>
    <w:p w14:paraId="11AEB2B7" w14:textId="77777777"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8" w14:textId="77777777" w:rsidR="00352CC3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B9" w14:textId="77777777"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A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lastRenderedPageBreak/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14:paraId="11AEB2BB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C" w14:textId="77777777"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D" w14:textId="77777777"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3.5.A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alguma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coligada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consorciada,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esteve submetida à investigação ou avaliação externa relacionada à fraude e/ou corrupção por algum órgão ou agência, nacional ou internacional (CGU, CVM, SEC, etc.) nos últimos 10 </w:t>
      </w:r>
      <w:r w:rsidR="00742629" w:rsidRPr="000B3F48">
        <w:rPr>
          <w:rFonts w:ascii="Arial Narrow" w:eastAsia="Batang" w:hAnsi="Arial Narrow"/>
          <w:b/>
          <w:sz w:val="24"/>
          <w:szCs w:val="24"/>
        </w:rPr>
        <w:t>anos?</w:t>
      </w:r>
    </w:p>
    <w:p w14:paraId="11AEB2BE" w14:textId="77777777" w:rsidR="00742629" w:rsidRPr="001551DF" w:rsidRDefault="00742629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BF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( ) </w:t>
      </w:r>
      <w:r w:rsidR="00742629" w:rsidRPr="001551DF">
        <w:rPr>
          <w:rFonts w:ascii="Arial Narrow" w:eastAsia="Batang" w:hAnsi="Arial Narrow"/>
          <w:sz w:val="24"/>
          <w:szCs w:val="24"/>
        </w:rPr>
        <w:t>Sim ( ) Não</w:t>
      </w:r>
    </w:p>
    <w:p w14:paraId="11AEB2C0" w14:textId="77777777" w:rsidR="00742629" w:rsidRPr="001551DF" w:rsidRDefault="00742629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1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14:paraId="11AEB2C2" w14:textId="77777777"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3" w14:textId="77777777"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4" w14:textId="77777777" w:rsidR="000B3F48" w:rsidRPr="001551DF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5" w14:textId="77777777" w:rsidR="00352CC3" w:rsidRPr="000B3F48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4. PROGRAMA DE INTEGRIDADE</w:t>
      </w:r>
    </w:p>
    <w:p w14:paraId="11AEB2C6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  <w:u w:val="single"/>
        </w:rPr>
      </w:pPr>
    </w:p>
    <w:p w14:paraId="11AEB2C7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4.1. A sua empresa conhece a legislação ant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icorrupção a qual está sujeita?</w:t>
      </w:r>
    </w:p>
    <w:p w14:paraId="11AEB2C8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9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CA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B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informar a qual legislação anticorrup</w:t>
      </w:r>
      <w:r w:rsidR="00BD6CB0" w:rsidRPr="001551DF">
        <w:rPr>
          <w:rFonts w:ascii="Arial Narrow" w:eastAsia="Batang" w:hAnsi="Arial Narrow"/>
          <w:sz w:val="24"/>
          <w:szCs w:val="24"/>
        </w:rPr>
        <w:t>ção a sua empresa está sujeita.</w:t>
      </w:r>
    </w:p>
    <w:p w14:paraId="11AEB2CC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D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4.2.A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possui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Código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Ética,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Guia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Conduta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documentos correlatos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que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descrevam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condutas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éticas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que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devem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observadas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pelos integrantes da Alta Administração, empregad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os próprios e/ou terceirizados?</w:t>
      </w:r>
    </w:p>
    <w:p w14:paraId="11AEB2CE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CF" w14:textId="77777777" w:rsidR="00352CC3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D0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1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BD6CB0" w:rsidRPr="001551DF">
        <w:rPr>
          <w:rFonts w:ascii="Arial Narrow" w:eastAsia="Batang" w:hAnsi="Arial Narrow"/>
          <w:sz w:val="24"/>
          <w:szCs w:val="24"/>
        </w:rPr>
        <w:t>website.</w:t>
      </w:r>
    </w:p>
    <w:p w14:paraId="11AEB2D2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3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4.3. 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possui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programa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integridade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estruturado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objetivo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 detectar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sanar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desvios,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fraudes,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irregularidades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atos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ilícitos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praticados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contra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 administração pú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blica, nacional ou estrangeira?</w:t>
      </w:r>
    </w:p>
    <w:p w14:paraId="11AEB2D4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5" w14:textId="77777777" w:rsidR="00352CC3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D6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7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afirmação,ou, alternativamente, indique onde os referidos documentos que podem ser encontrados no </w:t>
      </w:r>
      <w:r w:rsidR="00BD6CB0" w:rsidRPr="001551DF">
        <w:rPr>
          <w:rFonts w:ascii="Arial Narrow" w:eastAsia="Batang" w:hAnsi="Arial Narrow"/>
          <w:sz w:val="24"/>
          <w:szCs w:val="24"/>
        </w:rPr>
        <w:t>seu website.</w:t>
      </w:r>
    </w:p>
    <w:p w14:paraId="11AEB2D8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9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 xml:space="preserve">4.4.A sua empresa possui normativos internos que determinem a proibição de qualquer tipodepagamentooubenefícioaqualquerautoridadegovernamentalnacionalou estrangeira, para obter ou manter negócios 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ou qualquer vantagem comercial?</w:t>
      </w:r>
    </w:p>
    <w:p w14:paraId="11AEB2DA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B" w14:textId="77777777" w:rsidR="00352CC3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DC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D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BD6CB0" w:rsidRPr="001551DF">
        <w:rPr>
          <w:rFonts w:ascii="Arial Narrow" w:eastAsia="Batang" w:hAnsi="Arial Narrow"/>
          <w:sz w:val="24"/>
          <w:szCs w:val="24"/>
        </w:rPr>
        <w:t>website.</w:t>
      </w:r>
    </w:p>
    <w:p w14:paraId="11AEB2DE" w14:textId="77777777"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DF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4.5. A sua empresa possui normativos internos que determinem a proibição ou restrição, quanto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ao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oferecimento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presentes,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brindes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hospitalidade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agentes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públicos, c</w:t>
      </w:r>
      <w:r w:rsidR="00331B68" w:rsidRPr="006E6D18">
        <w:rPr>
          <w:rFonts w:ascii="Arial Narrow" w:eastAsia="Batang" w:hAnsi="Arial Narrow"/>
          <w:b/>
          <w:sz w:val="24"/>
          <w:szCs w:val="24"/>
        </w:rPr>
        <w:t>lientes e parceiros comerciais?</w:t>
      </w:r>
    </w:p>
    <w:p w14:paraId="11AEB2E0" w14:textId="77777777" w:rsidR="00331B68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1" w14:textId="77777777" w:rsidR="00352CC3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E2" w14:textId="77777777" w:rsidR="00331B68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3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,ou, alternativamente, indique onde os referidos documentos podem ser encontrados no seu </w:t>
      </w:r>
      <w:r w:rsidR="00331B68" w:rsidRPr="001551DF">
        <w:rPr>
          <w:rFonts w:ascii="Arial Narrow" w:eastAsia="Batang" w:hAnsi="Arial Narrow"/>
          <w:sz w:val="24"/>
          <w:szCs w:val="24"/>
        </w:rPr>
        <w:t>website.</w:t>
      </w:r>
    </w:p>
    <w:p w14:paraId="11AEB2E4" w14:textId="77777777" w:rsidR="00331B68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5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4.6.A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possui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normativos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internos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que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disponham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sobre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doação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e/ou contribuição a instituições de caridade, programas s</w:t>
      </w:r>
      <w:r w:rsidR="00505816" w:rsidRPr="006E6D18">
        <w:rPr>
          <w:rFonts w:ascii="Arial Narrow" w:eastAsia="Batang" w:hAnsi="Arial Narrow"/>
          <w:b/>
          <w:sz w:val="24"/>
          <w:szCs w:val="24"/>
        </w:rPr>
        <w:t>ociais ou a partidos políticos?</w:t>
      </w:r>
    </w:p>
    <w:p w14:paraId="11AEB2E6" w14:textId="77777777"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7" w14:textId="77777777" w:rsidR="00352CC3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E8" w14:textId="77777777"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9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505816" w:rsidRPr="001551DF">
        <w:rPr>
          <w:rFonts w:ascii="Arial Narrow" w:eastAsia="Batang" w:hAnsi="Arial Narrow"/>
          <w:sz w:val="24"/>
          <w:szCs w:val="24"/>
        </w:rPr>
        <w:t>website.</w:t>
      </w:r>
    </w:p>
    <w:p w14:paraId="11AEB2EA" w14:textId="77777777" w:rsidR="00505816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B" w14:textId="77777777"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 xml:space="preserve">4.7. A sua empresa </w:t>
      </w:r>
      <w:r>
        <w:rPr>
          <w:rFonts w:ascii="Arial Narrow" w:eastAsia="Batang" w:hAnsi="Arial Narrow"/>
          <w:b/>
          <w:sz w:val="24"/>
          <w:szCs w:val="24"/>
        </w:rPr>
        <w:t>disponibiliza canais de denúncia de irregularidades, abertos e amplamente divulgados a todos os empregados próprios e/ou terceirizados, e mecanismos destinados à proteção de denunciantes?</w:t>
      </w:r>
    </w:p>
    <w:p w14:paraId="11AEB2EC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D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EE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EF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14:paraId="11AEB2F0" w14:textId="77777777" w:rsidR="006E6D18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F1" w14:textId="77777777"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>
        <w:rPr>
          <w:rFonts w:ascii="Arial Narrow" w:eastAsia="Batang" w:hAnsi="Arial Narrow"/>
          <w:b/>
          <w:sz w:val="24"/>
          <w:szCs w:val="24"/>
        </w:rPr>
        <w:t>4.8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. A sua empresa </w:t>
      </w:r>
      <w:r>
        <w:rPr>
          <w:rFonts w:ascii="Arial Narrow" w:eastAsia="Batang" w:hAnsi="Arial Narrow"/>
          <w:b/>
          <w:sz w:val="24"/>
          <w:szCs w:val="24"/>
        </w:rPr>
        <w:t>promove treinamentos periódicos sobre o seu programa de integridade, destinados a Alta Administração e todos os empregados próprios e/ou terceirizados, e quando aplicável, a fornecedores?</w:t>
      </w:r>
    </w:p>
    <w:p w14:paraId="11AEB2F2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F3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F4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F5" w14:textId="77777777" w:rsidR="006E6D18" w:rsidRPr="001551DF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Se afirmativo, forneça </w:t>
      </w:r>
      <w:r>
        <w:rPr>
          <w:rFonts w:ascii="Arial Narrow" w:eastAsia="Batang" w:hAnsi="Arial Narrow"/>
          <w:sz w:val="24"/>
          <w:szCs w:val="24"/>
        </w:rPr>
        <w:t>detalhes e evidências documentais que comprovem a realização e a audiência dos referidos treinamentos.</w:t>
      </w:r>
    </w:p>
    <w:p w14:paraId="11AEB2F6" w14:textId="77777777" w:rsidR="006E6D18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</w:p>
    <w:p w14:paraId="11AEB2F7" w14:textId="77777777"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>
        <w:rPr>
          <w:rFonts w:ascii="Arial Narrow" w:eastAsia="Batang" w:hAnsi="Arial Narrow"/>
          <w:b/>
          <w:sz w:val="24"/>
          <w:szCs w:val="24"/>
        </w:rPr>
        <w:t>4.9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. A sua empresa </w:t>
      </w:r>
      <w:r>
        <w:rPr>
          <w:rFonts w:ascii="Arial Narrow" w:eastAsia="Batang" w:hAnsi="Arial Narrow"/>
          <w:b/>
          <w:sz w:val="24"/>
          <w:szCs w:val="24"/>
        </w:rPr>
        <w:t xml:space="preserve">possui </w:t>
      </w:r>
      <w:r w:rsidRPr="006E6D18">
        <w:rPr>
          <w:rFonts w:ascii="Arial Narrow" w:eastAsia="Batang" w:hAnsi="Arial Narrow"/>
          <w:b/>
          <w:sz w:val="24"/>
          <w:szCs w:val="24"/>
        </w:rPr>
        <w:t>normativos internos</w:t>
      </w:r>
      <w:r>
        <w:rPr>
          <w:rFonts w:ascii="Arial Narrow" w:eastAsia="Batang" w:hAnsi="Arial Narrow"/>
          <w:b/>
          <w:sz w:val="24"/>
          <w:szCs w:val="24"/>
        </w:rPr>
        <w:t xml:space="preserve"> de Due Diligence para a avaliação da reputação, idoneidade e das práticas de combate à corrupção de terceiros, tais como, fornecedores, distribuidores, agentes, consultores, representantes comerciais e/ou parceiros operacionais?</w:t>
      </w:r>
    </w:p>
    <w:p w14:paraId="11AEB2F8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F9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2FA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FB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14:paraId="11AEB2FC" w14:textId="77777777" w:rsidR="006E6D18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</w:p>
    <w:p w14:paraId="11AEB2FD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</w:t>
      </w:r>
      <w:r w:rsidR="006E6D18">
        <w:rPr>
          <w:rFonts w:ascii="Arial Narrow" w:eastAsia="Batang" w:hAnsi="Arial Narrow"/>
          <w:b/>
          <w:sz w:val="24"/>
          <w:szCs w:val="24"/>
        </w:rPr>
        <w:t>10</w:t>
      </w:r>
      <w:r w:rsidRPr="006E6D18">
        <w:rPr>
          <w:rFonts w:ascii="Arial Narrow" w:eastAsia="Batang" w:hAnsi="Arial Narrow"/>
          <w:b/>
          <w:sz w:val="24"/>
          <w:szCs w:val="24"/>
        </w:rPr>
        <w:t>.A sua empresa possui mecanismos de investigação de indícios de fraude e/ou corru</w:t>
      </w:r>
      <w:r w:rsidR="00505816" w:rsidRPr="006E6D18">
        <w:rPr>
          <w:rFonts w:ascii="Arial Narrow" w:eastAsia="Batang" w:hAnsi="Arial Narrow"/>
          <w:b/>
          <w:sz w:val="24"/>
          <w:szCs w:val="24"/>
        </w:rPr>
        <w:t>pção e de aplicação de sanções?</w:t>
      </w:r>
    </w:p>
    <w:p w14:paraId="11AEB2FE" w14:textId="77777777"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2FF" w14:textId="77777777" w:rsidR="00352CC3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00" w14:textId="77777777"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1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505816" w:rsidRPr="001551DF">
        <w:rPr>
          <w:rFonts w:ascii="Arial Narrow" w:eastAsia="Batang" w:hAnsi="Arial Narrow"/>
          <w:sz w:val="24"/>
          <w:szCs w:val="24"/>
        </w:rPr>
        <w:t>website.</w:t>
      </w:r>
    </w:p>
    <w:p w14:paraId="11AEB302" w14:textId="77777777" w:rsidR="00505816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3" w14:textId="77777777"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>
        <w:rPr>
          <w:rFonts w:ascii="Arial Narrow" w:eastAsia="Batang" w:hAnsi="Arial Narrow"/>
          <w:b/>
          <w:sz w:val="24"/>
          <w:szCs w:val="24"/>
        </w:rPr>
        <w:t>4.11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. A sua empresa </w:t>
      </w:r>
      <w:r>
        <w:rPr>
          <w:rFonts w:ascii="Arial Narrow" w:eastAsia="Batang" w:hAnsi="Arial Narrow"/>
          <w:b/>
          <w:sz w:val="24"/>
          <w:szCs w:val="24"/>
        </w:rPr>
        <w:t xml:space="preserve">possui </w:t>
      </w:r>
      <w:r w:rsidRPr="006E6D18">
        <w:rPr>
          <w:rFonts w:ascii="Arial Narrow" w:eastAsia="Batang" w:hAnsi="Arial Narrow"/>
          <w:b/>
          <w:sz w:val="24"/>
          <w:szCs w:val="24"/>
        </w:rPr>
        <w:t>normativos internos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>
        <w:rPr>
          <w:rFonts w:ascii="Arial Narrow" w:eastAsia="Batang" w:hAnsi="Arial Narrow"/>
          <w:b/>
          <w:sz w:val="24"/>
          <w:szCs w:val="24"/>
        </w:rPr>
        <w:t>que disponham sobre o monitoramento da efetividade e da eficiência do programa de integridade anticorrupção da sua empresa?</w:t>
      </w:r>
    </w:p>
    <w:p w14:paraId="11AEB304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5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06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7" w14:textId="77777777"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14:paraId="11AEB308" w14:textId="77777777" w:rsidR="006E6D18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9" w14:textId="77777777" w:rsidR="006E6D18" w:rsidRPr="001551DF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A" w14:textId="77777777" w:rsidR="00352CC3" w:rsidRPr="006E6D18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5. RELACIONAMENTO COM TERCEIROS</w:t>
      </w:r>
    </w:p>
    <w:p w14:paraId="11AEB30B" w14:textId="77777777"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C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5.1.A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utiliza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os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serviços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terceiros,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tais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como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agentes,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consultores, representantes comerciais e/ou outros tipos de intermediários, sejam pessoas físicas ou jurídicas, com o objetivo de angariar novos negócios </w:t>
      </w:r>
      <w:r w:rsidR="00601D05" w:rsidRPr="006E6D18">
        <w:rPr>
          <w:rFonts w:ascii="Arial Narrow" w:eastAsia="Batang" w:hAnsi="Arial Narrow"/>
          <w:b/>
          <w:sz w:val="24"/>
          <w:szCs w:val="24"/>
        </w:rPr>
        <w:t>localmente ou em outros países?</w:t>
      </w:r>
    </w:p>
    <w:p w14:paraId="11AEB30D" w14:textId="77777777"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0E" w14:textId="77777777" w:rsidR="00352CC3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0F" w14:textId="77777777"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10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informar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e/ou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razão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social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dos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agentes,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consultores, representantes comerciais e/ou outros tipos de intermediários, sejam pessoas físicas ou </w:t>
      </w:r>
      <w:r w:rsidR="00601D05" w:rsidRPr="001551DF">
        <w:rPr>
          <w:rFonts w:ascii="Arial Narrow" w:eastAsia="Batang" w:hAnsi="Arial Narrow"/>
          <w:sz w:val="24"/>
          <w:szCs w:val="24"/>
        </w:rPr>
        <w:t>jurídicas.</w:t>
      </w:r>
    </w:p>
    <w:p w14:paraId="11AEB311" w14:textId="77777777"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12" w14:textId="77777777"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5.2 Asuaempresautilizaosserviçosdeterceiros,taiscomoagentes,consultores, representantes comerciais e/ou outros tipos de intermediários, sejam pessoas físicas ou jurídicas, com o objetivo de angariar novos negócios com a</w:t>
      </w:r>
      <w:r w:rsidR="00232FBB">
        <w:rPr>
          <w:rFonts w:ascii="Arial Narrow" w:eastAsia="Batang" w:hAnsi="Arial Narrow"/>
          <w:b/>
          <w:sz w:val="24"/>
          <w:szCs w:val="24"/>
        </w:rPr>
        <w:t xml:space="preserve"> </w:t>
      </w:r>
      <w:r w:rsidR="00FD46FD" w:rsidRPr="006E6D18">
        <w:rPr>
          <w:rFonts w:ascii="Arial Narrow" w:eastAsia="Batang" w:hAnsi="Arial Narrow"/>
          <w:b/>
          <w:sz w:val="24"/>
          <w:szCs w:val="24"/>
        </w:rPr>
        <w:t>ES GÁS</w:t>
      </w:r>
      <w:r w:rsidR="00232FBB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localmente ou em </w:t>
      </w:r>
      <w:r w:rsidR="00601D05" w:rsidRPr="006E6D18">
        <w:rPr>
          <w:rFonts w:ascii="Arial Narrow" w:eastAsia="Batang" w:hAnsi="Arial Narrow"/>
          <w:b/>
          <w:sz w:val="24"/>
          <w:szCs w:val="24"/>
        </w:rPr>
        <w:t>outros países?</w:t>
      </w:r>
    </w:p>
    <w:p w14:paraId="11AEB313" w14:textId="77777777"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14" w14:textId="77777777" w:rsidR="00352CC3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15" w14:textId="77777777"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16" w14:textId="77777777"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informar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e/ou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razão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social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dos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agentes,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consultores, representantes comerciais e/ou outros tipos de intermediários, sejam pessoas físicas ou </w:t>
      </w:r>
      <w:r w:rsidR="00601D05" w:rsidRPr="001551DF">
        <w:rPr>
          <w:rFonts w:ascii="Arial Narrow" w:eastAsia="Batang" w:hAnsi="Arial Narrow"/>
          <w:sz w:val="24"/>
          <w:szCs w:val="24"/>
        </w:rPr>
        <w:t>jurídicas.</w:t>
      </w:r>
    </w:p>
    <w:p w14:paraId="11AEB317" w14:textId="77777777" w:rsidR="00601D05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18" w14:textId="77777777" w:rsidR="00D549F7" w:rsidRPr="00D549F7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D549F7">
        <w:rPr>
          <w:rFonts w:ascii="Arial Narrow" w:eastAsia="Batang" w:hAnsi="Arial Narrow"/>
          <w:b/>
          <w:sz w:val="24"/>
          <w:szCs w:val="24"/>
        </w:rPr>
        <w:t xml:space="preserve">5.3. A sua empresa divulga o seu programa de integridade aos seus fornecedores, distribuidores, representantes comerciais, intermediários e/ou outros tipos de parceiros de negócios? </w:t>
      </w:r>
    </w:p>
    <w:p w14:paraId="11AEB319" w14:textId="77777777" w:rsidR="00D549F7" w:rsidRDefault="00D549F7" w:rsidP="00036738">
      <w:pPr>
        <w:contextualSpacing/>
        <w:jc w:val="both"/>
      </w:pPr>
    </w:p>
    <w:p w14:paraId="11AEB31A" w14:textId="77777777" w:rsidR="00D549F7" w:rsidRPr="00D549F7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D549F7">
        <w:rPr>
          <w:rFonts w:ascii="Arial Narrow" w:eastAsia="Batang" w:hAnsi="Arial Narrow"/>
          <w:sz w:val="24"/>
          <w:szCs w:val="24"/>
        </w:rPr>
        <w:lastRenderedPageBreak/>
        <w:t xml:space="preserve">( ) Sim ( ) Não </w:t>
      </w:r>
    </w:p>
    <w:p w14:paraId="11AEB31B" w14:textId="77777777" w:rsidR="00D549F7" w:rsidRDefault="00D549F7" w:rsidP="00036738">
      <w:pPr>
        <w:contextualSpacing/>
        <w:jc w:val="both"/>
      </w:pPr>
    </w:p>
    <w:p w14:paraId="11AEB31C" w14:textId="77777777" w:rsidR="00D549F7" w:rsidRPr="00D549F7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D549F7">
        <w:rPr>
          <w:rFonts w:ascii="Arial Narrow" w:eastAsia="Batang" w:hAnsi="Arial Narrow"/>
          <w:b/>
          <w:sz w:val="24"/>
          <w:szCs w:val="24"/>
        </w:rPr>
        <w:t xml:space="preserve">5.4. A sua empresa solicita que seus fornecedores, distribuidores, representantes comerciais, intermediários e/ou outros tipos de parceiros de negócios declarem pleno conhecimento sobre os principais aspectos do seu programa de integridade? </w:t>
      </w:r>
    </w:p>
    <w:p w14:paraId="11AEB31D" w14:textId="77777777" w:rsidR="00D549F7" w:rsidRDefault="00D549F7" w:rsidP="00036738">
      <w:pPr>
        <w:contextualSpacing/>
        <w:jc w:val="both"/>
      </w:pPr>
    </w:p>
    <w:p w14:paraId="11AEB31E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1F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20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14:paraId="11AEB321" w14:textId="77777777" w:rsidR="006E6D18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22" w14:textId="77777777" w:rsidR="00D549F7" w:rsidRPr="00D549F7" w:rsidRDefault="00D549F7" w:rsidP="00036738">
      <w:pPr>
        <w:contextualSpacing/>
        <w:jc w:val="both"/>
        <w:rPr>
          <w:rFonts w:ascii="Arial Narrow" w:hAnsi="Arial Narrow"/>
          <w:b/>
        </w:rPr>
      </w:pPr>
      <w:r w:rsidRPr="00D549F7">
        <w:rPr>
          <w:rFonts w:ascii="Arial Narrow" w:hAnsi="Arial Narrow"/>
          <w:b/>
        </w:rPr>
        <w:t xml:space="preserve">5.5. Nos contratos firmados com fornecedores, distribuidores, representantes comerciais intermediários e outros parceiros de negócios, há previsão de cláusulas que os obrigue a respeitar o seu programa de integridade, e os códigos de conduta da sua empresa? </w:t>
      </w:r>
    </w:p>
    <w:p w14:paraId="11AEB323" w14:textId="77777777" w:rsidR="00D549F7" w:rsidRDefault="00D549F7" w:rsidP="00036738">
      <w:pPr>
        <w:contextualSpacing/>
        <w:jc w:val="both"/>
      </w:pPr>
    </w:p>
    <w:p w14:paraId="11AEB324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25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26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14:paraId="11AEB327" w14:textId="77777777" w:rsidR="00D549F7" w:rsidRDefault="00D549F7" w:rsidP="00036738">
      <w:pPr>
        <w:contextualSpacing/>
        <w:jc w:val="both"/>
      </w:pPr>
    </w:p>
    <w:p w14:paraId="11AEB328" w14:textId="77777777" w:rsidR="006E6D18" w:rsidRPr="00D549F7" w:rsidRDefault="00D549F7" w:rsidP="00036738">
      <w:pPr>
        <w:contextualSpacing/>
        <w:jc w:val="both"/>
        <w:rPr>
          <w:rFonts w:ascii="Arial Narrow" w:hAnsi="Arial Narrow"/>
          <w:b/>
        </w:rPr>
      </w:pPr>
      <w:r w:rsidRPr="00D549F7">
        <w:rPr>
          <w:rFonts w:ascii="Arial Narrow" w:hAnsi="Arial Narrow"/>
          <w:b/>
        </w:rPr>
        <w:t xml:space="preserve">5.6. Os contratos firmados entre a sua empresa e fornecedores, distribuidores, representantes comerciais intermediários e outros parceiros de negócios possuem cláusulas que os obriguem a manter conformidade com as leis anticorrupção aplicáveis e vigentes? </w:t>
      </w:r>
    </w:p>
    <w:p w14:paraId="11AEB329" w14:textId="77777777" w:rsidR="00D549F7" w:rsidRDefault="00D549F7" w:rsidP="00036738">
      <w:pPr>
        <w:contextualSpacing/>
        <w:jc w:val="both"/>
      </w:pPr>
    </w:p>
    <w:p w14:paraId="11AEB32A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14:paraId="11AEB32B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14:paraId="11AEB32C" w14:textId="77777777"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14:paraId="11AEB32D" w14:textId="77777777" w:rsidR="00D549F7" w:rsidRDefault="00D549F7" w:rsidP="00036738">
      <w:pPr>
        <w:contextualSpacing/>
        <w:jc w:val="both"/>
      </w:pPr>
    </w:p>
    <w:p w14:paraId="11AEB32F" w14:textId="77777777" w:rsidR="00352CC3" w:rsidRPr="00D549F7" w:rsidRDefault="00D549F7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D549F7">
        <w:rPr>
          <w:rFonts w:ascii="Arial Narrow" w:eastAsia="Batang" w:hAnsi="Arial Narrow"/>
          <w:b/>
          <w:sz w:val="24"/>
          <w:szCs w:val="24"/>
        </w:rPr>
        <w:t>6. DECLARAÇÃO DE VERACIDADE DAS INFORMAÇÕES</w:t>
      </w:r>
    </w:p>
    <w:p w14:paraId="11AEB330" w14:textId="77777777" w:rsidR="00511940" w:rsidRPr="001551DF" w:rsidRDefault="00511940" w:rsidP="00511940">
      <w:pPr>
        <w:jc w:val="both"/>
        <w:rPr>
          <w:rFonts w:ascii="Arial Narrow" w:eastAsia="Batang" w:hAnsi="Arial Narrow"/>
          <w:sz w:val="24"/>
          <w:szCs w:val="24"/>
        </w:rPr>
      </w:pPr>
    </w:p>
    <w:p w14:paraId="11AEB331" w14:textId="77777777" w:rsidR="00511940" w:rsidRPr="001551DF" w:rsidRDefault="00511940" w:rsidP="00511940">
      <w:pPr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Declaramos que as informações fornecidas neste </w:t>
      </w:r>
      <w:r w:rsidR="00D549F7">
        <w:rPr>
          <w:rFonts w:ascii="Arial Narrow" w:eastAsia="Batang" w:hAnsi="Arial Narrow"/>
          <w:sz w:val="24"/>
          <w:szCs w:val="24"/>
        </w:rPr>
        <w:t>Questionário</w:t>
      </w:r>
      <w:r w:rsidRPr="001551DF">
        <w:rPr>
          <w:rFonts w:ascii="Arial Narrow" w:eastAsia="Batang" w:hAnsi="Arial Narrow"/>
          <w:sz w:val="24"/>
          <w:szCs w:val="24"/>
        </w:rPr>
        <w:t xml:space="preserve">, incluindo quaisquer documentos anexos, são verdadeiras, completas e atualizadas. </w:t>
      </w:r>
    </w:p>
    <w:p w14:paraId="11AEB332" w14:textId="77777777" w:rsidR="00511940" w:rsidRPr="001551DF" w:rsidRDefault="00511940" w:rsidP="00511940">
      <w:pPr>
        <w:jc w:val="both"/>
        <w:rPr>
          <w:rFonts w:ascii="Arial Narrow" w:eastAsia="Batang" w:hAnsi="Arial Narrow"/>
          <w:sz w:val="24"/>
          <w:szCs w:val="24"/>
        </w:rPr>
      </w:pPr>
    </w:p>
    <w:p w14:paraId="11AEB333" w14:textId="77777777"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Local e data:</w:t>
      </w:r>
      <w:r w:rsidRPr="001551DF">
        <w:rPr>
          <w:rFonts w:ascii="Arial Narrow" w:eastAsia="Batang" w:hAnsi="Arial Narrow"/>
          <w:sz w:val="24"/>
          <w:szCs w:val="24"/>
        </w:rPr>
        <w:tab/>
        <w:t>________________________________________</w:t>
      </w:r>
    </w:p>
    <w:p w14:paraId="11AEB334" w14:textId="77777777"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Assinatura:</w:t>
      </w:r>
      <w:r w:rsidRPr="001551DF">
        <w:rPr>
          <w:rFonts w:ascii="Arial Narrow" w:eastAsia="Batang" w:hAnsi="Arial Narrow"/>
          <w:sz w:val="24"/>
          <w:szCs w:val="24"/>
        </w:rPr>
        <w:tab/>
        <w:t>_______________________________________________________</w:t>
      </w:r>
      <w:r w:rsidRPr="001551DF">
        <w:rPr>
          <w:rFonts w:ascii="Arial Narrow" w:eastAsia="Batang" w:hAnsi="Arial Narrow"/>
          <w:sz w:val="24"/>
          <w:szCs w:val="24"/>
        </w:rPr>
        <w:tab/>
      </w:r>
    </w:p>
    <w:p w14:paraId="11AEB335" w14:textId="77777777"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Nome por extenso:</w:t>
      </w:r>
      <w:r w:rsidRPr="001551DF">
        <w:rPr>
          <w:rFonts w:ascii="Arial Narrow" w:eastAsia="Batang" w:hAnsi="Arial Narrow"/>
          <w:sz w:val="24"/>
          <w:szCs w:val="24"/>
        </w:rPr>
        <w:tab/>
        <w:t>_________________________________________________</w:t>
      </w:r>
    </w:p>
    <w:p w14:paraId="11AEB338" w14:textId="6D192017" w:rsidR="00F34E4B" w:rsidRPr="001551DF" w:rsidRDefault="00511940" w:rsidP="00A63226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Cargo:</w:t>
      </w:r>
      <w:r w:rsidRPr="001551DF">
        <w:rPr>
          <w:rFonts w:ascii="Arial Narrow" w:eastAsia="Batang" w:hAnsi="Arial Narrow"/>
          <w:sz w:val="24"/>
          <w:szCs w:val="24"/>
        </w:rPr>
        <w:tab/>
        <w:t xml:space="preserve">  ____________________________________________________________</w:t>
      </w:r>
      <w:bookmarkStart w:id="0" w:name="_GoBack"/>
      <w:bookmarkEnd w:id="0"/>
    </w:p>
    <w:sectPr w:rsidR="00F34E4B" w:rsidRPr="001551DF" w:rsidSect="00430006">
      <w:headerReference w:type="default" r:id="rId9"/>
      <w:footerReference w:type="default" r:id="rId10"/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BCF18" w14:textId="77777777" w:rsidR="003167BE" w:rsidRDefault="003167BE" w:rsidP="00352CC3">
      <w:pPr>
        <w:spacing w:after="0" w:line="240" w:lineRule="auto"/>
      </w:pPr>
      <w:r>
        <w:separator/>
      </w:r>
    </w:p>
  </w:endnote>
  <w:endnote w:type="continuationSeparator" w:id="0">
    <w:p w14:paraId="3B21FCC7" w14:textId="77777777" w:rsidR="003167BE" w:rsidRDefault="003167BE" w:rsidP="00352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EB346" w14:textId="0A7E6F73" w:rsidR="00F67A86" w:rsidRDefault="003167BE" w:rsidP="00C13D21">
    <w:pPr>
      <w:pStyle w:val="Rodap"/>
      <w:jc w:val="right"/>
    </w:pPr>
    <w:r>
      <w:rPr>
        <w:rFonts w:ascii="Arial" w:hAnsi="Arial" w:cs="Arial"/>
        <w:noProof/>
        <w:color w:val="A6A6A6" w:themeColor="background1" w:themeShade="A6"/>
        <w:sz w:val="16"/>
        <w:szCs w:val="16"/>
      </w:rPr>
      <w:pict w14:anchorId="11AEB347">
        <v:shapetype id="_x0000_t202" coordsize="21600,21600" o:spt="202" path="m,l,21600r21600,l21600,xe">
          <v:stroke joinstyle="miter"/>
          <v:path gradientshapeok="t" o:connecttype="rect"/>
        </v:shapetype>
        <v:shape id="MSIPCM81a845519adddae5c3b314c2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1AEB348" w14:textId="77777777" w:rsidR="00F67A86" w:rsidRPr="00152CDA" w:rsidRDefault="00F67A86" w:rsidP="00152CDA">
                <w:pPr>
                  <w:spacing w:after="0"/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152CDA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t xml:space="preserve">Página </w: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fldChar w:fldCharType="begin"/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instrText>PAGE   \* MERGEFORMAT</w:instrTex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fldChar w:fldCharType="separate"/>
    </w:r>
    <w:r w:rsidR="00A83BEE">
      <w:rPr>
        <w:rFonts w:ascii="Arial" w:hAnsi="Arial" w:cs="Arial"/>
        <w:noProof/>
        <w:color w:val="A6A6A6" w:themeColor="background1" w:themeShade="A6"/>
        <w:sz w:val="16"/>
        <w:szCs w:val="16"/>
      </w:rPr>
      <w:t>1</w: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fldChar w:fldCharType="end"/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t xml:space="preserve"> de </w:t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fldChar w:fldCharType="begin"/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instrText xml:space="preserve"> NUMPAGES  \* MERGEFORMAT </w:instrText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fldChar w:fldCharType="separate"/>
    </w:r>
    <w:r w:rsidR="00A83BEE">
      <w:rPr>
        <w:rFonts w:ascii="Arial" w:hAnsi="Arial" w:cs="Arial"/>
        <w:noProof/>
        <w:color w:val="A6A6A6" w:themeColor="background1" w:themeShade="A6"/>
        <w:sz w:val="16"/>
        <w:szCs w:val="16"/>
      </w:rPr>
      <w:t>8</w:t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C1D9A" w14:textId="77777777" w:rsidR="003167BE" w:rsidRDefault="003167BE" w:rsidP="00352CC3">
      <w:pPr>
        <w:spacing w:after="0" w:line="240" w:lineRule="auto"/>
      </w:pPr>
      <w:r>
        <w:separator/>
      </w:r>
    </w:p>
  </w:footnote>
  <w:footnote w:type="continuationSeparator" w:id="0">
    <w:p w14:paraId="4A3F142E" w14:textId="77777777" w:rsidR="003167BE" w:rsidRDefault="003167BE" w:rsidP="00352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25"/>
      <w:gridCol w:w="1294"/>
      <w:gridCol w:w="5670"/>
    </w:tblGrid>
    <w:tr w:rsidR="00F67A86" w14:paraId="11AEB340" w14:textId="77777777" w:rsidTr="004F51F3">
      <w:tc>
        <w:tcPr>
          <w:tcW w:w="2925" w:type="dxa"/>
        </w:tcPr>
        <w:p w14:paraId="323CE32E" w14:textId="6DDBCB7B" w:rsidR="00A83BEE" w:rsidRDefault="00A83BEE" w:rsidP="00D27618">
          <w:pPr>
            <w:pStyle w:val="PargrafodaLista"/>
            <w:tabs>
              <w:tab w:val="left" w:pos="5670"/>
            </w:tabs>
            <w:autoSpaceDE w:val="0"/>
            <w:autoSpaceDN w:val="0"/>
            <w:adjustRightInd w:val="0"/>
            <w:ind w:left="0"/>
            <w:jc w:val="center"/>
            <w:rPr>
              <w:rFonts w:ascii="Arial" w:hAnsi="Arial" w:cs="Arial"/>
              <w:b/>
              <w:color w:val="000000"/>
              <w:sz w:val="18"/>
              <w:szCs w:val="20"/>
            </w:rPr>
          </w:pPr>
          <w:r>
            <w:rPr>
              <w:rFonts w:ascii="Arial" w:hAnsi="Arial" w:cs="Arial"/>
              <w:b/>
              <w:color w:val="000000"/>
              <w:sz w:val="18"/>
              <w:szCs w:val="20"/>
            </w:rPr>
            <w:t xml:space="preserve">PREGÃO ELETRONICO </w:t>
          </w:r>
          <w:r w:rsidR="00D27618">
            <w:rPr>
              <w:rFonts w:ascii="Arial" w:hAnsi="Arial" w:cs="Arial"/>
              <w:b/>
              <w:color w:val="000000"/>
              <w:sz w:val="18"/>
              <w:szCs w:val="20"/>
            </w:rPr>
            <w:t xml:space="preserve">        </w:t>
          </w:r>
          <w:r>
            <w:rPr>
              <w:rFonts w:ascii="Arial" w:hAnsi="Arial" w:cs="Arial"/>
              <w:b/>
              <w:color w:val="000000"/>
              <w:sz w:val="18"/>
              <w:szCs w:val="20"/>
            </w:rPr>
            <w:t>PESG00</w:t>
          </w:r>
          <w:r w:rsidR="004F30F8">
            <w:rPr>
              <w:rFonts w:ascii="Arial" w:hAnsi="Arial" w:cs="Arial"/>
              <w:b/>
              <w:color w:val="000000"/>
              <w:sz w:val="18"/>
              <w:szCs w:val="20"/>
            </w:rPr>
            <w:t>6</w:t>
          </w:r>
          <w:r>
            <w:rPr>
              <w:rFonts w:ascii="Arial" w:hAnsi="Arial" w:cs="Arial"/>
              <w:b/>
              <w:color w:val="000000"/>
              <w:sz w:val="18"/>
              <w:szCs w:val="20"/>
            </w:rPr>
            <w:t>/20</w:t>
          </w:r>
        </w:p>
        <w:p w14:paraId="11AEB33D" w14:textId="6AA40ABD" w:rsidR="00F67A86" w:rsidRPr="004F51F3" w:rsidRDefault="00F67A86" w:rsidP="004F51F3">
          <w:pPr>
            <w:rPr>
              <w:b/>
              <w:bCs/>
            </w:rPr>
          </w:pPr>
        </w:p>
      </w:tc>
      <w:tc>
        <w:tcPr>
          <w:tcW w:w="1294" w:type="dxa"/>
        </w:tcPr>
        <w:p w14:paraId="11AEB33E" w14:textId="77777777" w:rsidR="00F67A86" w:rsidRPr="000A0284" w:rsidRDefault="00F67A86" w:rsidP="006A3268">
          <w:pPr>
            <w:pStyle w:val="Cabealho"/>
            <w:jc w:val="both"/>
            <w:rPr>
              <w:sz w:val="18"/>
              <w:szCs w:val="18"/>
            </w:rPr>
          </w:pPr>
        </w:p>
      </w:tc>
      <w:tc>
        <w:tcPr>
          <w:tcW w:w="5670" w:type="dxa"/>
        </w:tcPr>
        <w:p w14:paraId="11AEB33F" w14:textId="77777777" w:rsidR="00F67A86" w:rsidRDefault="00F67A86" w:rsidP="006A3268">
          <w:pPr>
            <w:pStyle w:val="Cabealho"/>
            <w:jc w:val="right"/>
          </w:pPr>
        </w:p>
      </w:tc>
    </w:tr>
    <w:tr w:rsidR="00F67A86" w14:paraId="11AEB344" w14:textId="77777777" w:rsidTr="004F51F3">
      <w:tc>
        <w:tcPr>
          <w:tcW w:w="2925" w:type="dxa"/>
        </w:tcPr>
        <w:p w14:paraId="11AEB341" w14:textId="5E9C51BB" w:rsidR="00F67A86" w:rsidRDefault="00D27618" w:rsidP="00D27618">
          <w:pPr>
            <w:pStyle w:val="Cabealho"/>
            <w:rPr>
              <w:noProof/>
            </w:rPr>
          </w:pPr>
          <w:r>
            <w:rPr>
              <w:noProof/>
            </w:rPr>
            <w:drawing>
              <wp:inline distT="0" distB="0" distL="0" distR="0" wp14:anchorId="2DF86A4C" wp14:editId="2E12A6A6">
                <wp:extent cx="988060" cy="428625"/>
                <wp:effectExtent l="0" t="0" r="2540" b="9525"/>
                <wp:docPr id="3" name="Imagem 3" descr="C:\Délio\Arquivos DELIO\DÉLIO\GCGN-GDIGN\COMPRAS\ES GÁS\ES GÁS Operacional\Informativo\ESGAS_solid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3" descr="C:\Délio\Arquivos DELIO\DÉLIO\GCGN-GDIGN\COMPRAS\ES GÁS\ES GÁS Operacional\Informativo\ESGAS_solid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4" w:type="dxa"/>
        </w:tcPr>
        <w:p w14:paraId="11AEB342" w14:textId="77777777" w:rsidR="00F67A86" w:rsidRDefault="00F67A86" w:rsidP="006A3268">
          <w:pPr>
            <w:pStyle w:val="Cabealho"/>
            <w:jc w:val="both"/>
          </w:pPr>
        </w:p>
      </w:tc>
      <w:tc>
        <w:tcPr>
          <w:tcW w:w="5670" w:type="dxa"/>
        </w:tcPr>
        <w:p w14:paraId="08B5199A" w14:textId="77777777" w:rsidR="004F51F3" w:rsidRDefault="004F51F3" w:rsidP="001551DF">
          <w:pPr>
            <w:pStyle w:val="Cabealho"/>
            <w:ind w:left="-2165"/>
            <w:jc w:val="right"/>
            <w:rPr>
              <w:rFonts w:ascii="Arial Narrow" w:eastAsia="Batang" w:hAnsi="Arial Narrow"/>
            </w:rPr>
          </w:pPr>
        </w:p>
        <w:p w14:paraId="11AEB343" w14:textId="5E1FE585" w:rsidR="00F67A86" w:rsidRPr="001551DF" w:rsidRDefault="00F67A86" w:rsidP="001551DF">
          <w:pPr>
            <w:pStyle w:val="Cabealho"/>
            <w:ind w:left="-2165"/>
            <w:jc w:val="right"/>
            <w:rPr>
              <w:rFonts w:ascii="Arial Narrow" w:eastAsia="Batang" w:hAnsi="Arial Narrow"/>
            </w:rPr>
          </w:pPr>
          <w:r w:rsidRPr="001551DF">
            <w:rPr>
              <w:rFonts w:ascii="Arial Narrow" w:eastAsia="Batang" w:hAnsi="Arial Narrow"/>
            </w:rPr>
            <w:t>QUESTIONÁRIO DE DUE DILIGENCE DE INTEGRIDADE</w:t>
          </w:r>
        </w:p>
      </w:tc>
    </w:tr>
  </w:tbl>
  <w:p w14:paraId="11AEB345" w14:textId="77777777" w:rsidR="00F67A86" w:rsidRDefault="00F67A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CC3"/>
    <w:rsid w:val="000012E2"/>
    <w:rsid w:val="00005E5F"/>
    <w:rsid w:val="00036082"/>
    <w:rsid w:val="00036738"/>
    <w:rsid w:val="000435A2"/>
    <w:rsid w:val="00054A2D"/>
    <w:rsid w:val="00055E13"/>
    <w:rsid w:val="00060B7E"/>
    <w:rsid w:val="000744E8"/>
    <w:rsid w:val="000A0284"/>
    <w:rsid w:val="000B1983"/>
    <w:rsid w:val="000B3F48"/>
    <w:rsid w:val="00127B27"/>
    <w:rsid w:val="0014294D"/>
    <w:rsid w:val="00152026"/>
    <w:rsid w:val="00152BA5"/>
    <w:rsid w:val="00152CDA"/>
    <w:rsid w:val="001551DF"/>
    <w:rsid w:val="00217945"/>
    <w:rsid w:val="00232FBB"/>
    <w:rsid w:val="002377D5"/>
    <w:rsid w:val="00240C60"/>
    <w:rsid w:val="00243FC5"/>
    <w:rsid w:val="0026406C"/>
    <w:rsid w:val="00290712"/>
    <w:rsid w:val="002B4B33"/>
    <w:rsid w:val="003167BE"/>
    <w:rsid w:val="00331B68"/>
    <w:rsid w:val="00333776"/>
    <w:rsid w:val="00352CC3"/>
    <w:rsid w:val="00387035"/>
    <w:rsid w:val="003A06B6"/>
    <w:rsid w:val="00430006"/>
    <w:rsid w:val="00484EE3"/>
    <w:rsid w:val="004F30F8"/>
    <w:rsid w:val="004F51F3"/>
    <w:rsid w:val="00505816"/>
    <w:rsid w:val="00511940"/>
    <w:rsid w:val="00535154"/>
    <w:rsid w:val="00540818"/>
    <w:rsid w:val="00593D20"/>
    <w:rsid w:val="00601D05"/>
    <w:rsid w:val="0063329D"/>
    <w:rsid w:val="00684A8E"/>
    <w:rsid w:val="006A3268"/>
    <w:rsid w:val="006E6D18"/>
    <w:rsid w:val="00741EBC"/>
    <w:rsid w:val="00742629"/>
    <w:rsid w:val="00754D5D"/>
    <w:rsid w:val="0078341E"/>
    <w:rsid w:val="007C1386"/>
    <w:rsid w:val="00826513"/>
    <w:rsid w:val="008867B0"/>
    <w:rsid w:val="0090116C"/>
    <w:rsid w:val="00913A71"/>
    <w:rsid w:val="00941C24"/>
    <w:rsid w:val="009B485E"/>
    <w:rsid w:val="009C4D67"/>
    <w:rsid w:val="009C6552"/>
    <w:rsid w:val="00A57BDA"/>
    <w:rsid w:val="00A63226"/>
    <w:rsid w:val="00A63CDD"/>
    <w:rsid w:val="00A660C7"/>
    <w:rsid w:val="00A83BEE"/>
    <w:rsid w:val="00AA4238"/>
    <w:rsid w:val="00B36F01"/>
    <w:rsid w:val="00B61163"/>
    <w:rsid w:val="00BC0587"/>
    <w:rsid w:val="00BD6CB0"/>
    <w:rsid w:val="00C13D21"/>
    <w:rsid w:val="00C37FA5"/>
    <w:rsid w:val="00C4319B"/>
    <w:rsid w:val="00C54A60"/>
    <w:rsid w:val="00CD287A"/>
    <w:rsid w:val="00CD6D72"/>
    <w:rsid w:val="00CF0B16"/>
    <w:rsid w:val="00D10D74"/>
    <w:rsid w:val="00D20A01"/>
    <w:rsid w:val="00D27618"/>
    <w:rsid w:val="00D46382"/>
    <w:rsid w:val="00D549F7"/>
    <w:rsid w:val="00D85DE5"/>
    <w:rsid w:val="00DA0A55"/>
    <w:rsid w:val="00E13FAC"/>
    <w:rsid w:val="00E234EA"/>
    <w:rsid w:val="00E67266"/>
    <w:rsid w:val="00F059B4"/>
    <w:rsid w:val="00F14F9A"/>
    <w:rsid w:val="00F34E4B"/>
    <w:rsid w:val="00F67A86"/>
    <w:rsid w:val="00F73712"/>
    <w:rsid w:val="00F75FE7"/>
    <w:rsid w:val="00F86C5B"/>
    <w:rsid w:val="00FA7759"/>
    <w:rsid w:val="00FB5745"/>
    <w:rsid w:val="00FD46FD"/>
    <w:rsid w:val="00FD5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AEB1B7"/>
  <w15:docId w15:val="{7747F02A-8BCE-4D5B-9F51-86CAB144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A8E"/>
  </w:style>
  <w:style w:type="paragraph" w:styleId="Ttulo1">
    <w:name w:val="heading 1"/>
    <w:basedOn w:val="Normal"/>
    <w:next w:val="Normal"/>
    <w:link w:val="Ttulo1Char"/>
    <w:uiPriority w:val="9"/>
    <w:qFormat/>
    <w:rsid w:val="004F5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F51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52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2CC3"/>
  </w:style>
  <w:style w:type="paragraph" w:styleId="Rodap">
    <w:name w:val="footer"/>
    <w:basedOn w:val="Normal"/>
    <w:link w:val="RodapChar"/>
    <w:uiPriority w:val="99"/>
    <w:unhideWhenUsed/>
    <w:rsid w:val="00352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2CC3"/>
  </w:style>
  <w:style w:type="table" w:styleId="Tabelacomgrade">
    <w:name w:val="Table Grid"/>
    <w:basedOn w:val="Tabelanormal"/>
    <w:uiPriority w:val="39"/>
    <w:rsid w:val="006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1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3FA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B3F48"/>
    <w:pPr>
      <w:ind w:left="720"/>
      <w:contextualSpacing/>
    </w:pPr>
  </w:style>
  <w:style w:type="paragraph" w:styleId="SemEspaamento">
    <w:name w:val="No Spacing"/>
    <w:uiPriority w:val="1"/>
    <w:qFormat/>
    <w:rsid w:val="004F51F3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4F51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4F51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888D5-A5F6-420B-8818-12CCBC171319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F7A1FC5E-876D-43C4-B181-DBFDE8C14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AD5B-2D32-4337-85ED-126D09A99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1887</Words>
  <Characters>10193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de DDI e Complementar</vt:lpstr>
    </vt:vector>
  </TitlesOfParts>
  <Company>PETROBRAS DISTRIBUIDORA S.A.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DDI e Complementar</dc:title>
  <dc:subject>Due Diligence de Integridade</dc:subject>
  <dc:creator>GGRC/GCONF</dc:creator>
  <cp:lastModifiedBy>Delio Nunes Rebello</cp:lastModifiedBy>
  <cp:revision>19</cp:revision>
  <dcterms:created xsi:type="dcterms:W3CDTF">2020-01-06T17:55:00Z</dcterms:created>
  <dcterms:modified xsi:type="dcterms:W3CDTF">2020-09-15T21:44:00Z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2019-12-19T23:53:18.6029685Z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8f612354-9f09-4c8e-a33f-9a7c1ccb2917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